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04" w:rsidRDefault="003C0604" w:rsidP="003C0604">
      <w:pPr>
        <w:shd w:val="clear" w:color="auto" w:fill="FFFFFF"/>
        <w:ind w:left="-142" w:firstLine="567"/>
        <w:rPr>
          <w:b/>
          <w:szCs w:val="28"/>
        </w:rPr>
      </w:pPr>
      <w:r w:rsidRPr="009B4064">
        <w:rPr>
          <w:b/>
          <w:szCs w:val="28"/>
        </w:rPr>
        <w:t>Вопрос. Что делать, если у меня списали деньги с моей банковской карты за операцию, которую я не осуществляла?</w:t>
      </w:r>
    </w:p>
    <w:p w:rsidR="003C0604" w:rsidRDefault="003C0604" w:rsidP="003C0604">
      <w:pPr>
        <w:ind w:left="-142" w:right="-149" w:firstLine="567"/>
        <w:rPr>
          <w:color w:val="000000"/>
          <w:szCs w:val="28"/>
        </w:rPr>
      </w:pPr>
      <w:r>
        <w:rPr>
          <w:color w:val="000000"/>
          <w:szCs w:val="28"/>
        </w:rPr>
        <w:t>Отвечает</w:t>
      </w:r>
      <w:r w:rsidRPr="0081734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старший </w:t>
      </w:r>
      <w:r w:rsidRPr="0081734A">
        <w:rPr>
          <w:color w:val="000000"/>
          <w:szCs w:val="28"/>
        </w:rPr>
        <w:t>помощник прокурора Суджанского района</w:t>
      </w:r>
      <w:r>
        <w:rPr>
          <w:color w:val="000000"/>
          <w:szCs w:val="28"/>
        </w:rPr>
        <w:t xml:space="preserve">                     </w:t>
      </w:r>
    </w:p>
    <w:p w:rsidR="003C0604" w:rsidRPr="009B4064" w:rsidRDefault="003C0604" w:rsidP="003C0604">
      <w:pPr>
        <w:ind w:left="-142" w:right="-149" w:firstLine="567"/>
        <w:rPr>
          <w:szCs w:val="28"/>
        </w:rPr>
      </w:pPr>
      <w:r w:rsidRPr="0081734A">
        <w:rPr>
          <w:color w:val="000000"/>
          <w:szCs w:val="28"/>
        </w:rPr>
        <w:t xml:space="preserve"> Е.</w:t>
      </w:r>
      <w:r w:rsidRPr="0081734A">
        <w:rPr>
          <w:szCs w:val="28"/>
        </w:rPr>
        <w:t>А.</w:t>
      </w:r>
      <w:r>
        <w:rPr>
          <w:szCs w:val="28"/>
        </w:rPr>
        <w:t xml:space="preserve"> </w:t>
      </w:r>
      <w:r>
        <w:rPr>
          <w:color w:val="000000"/>
          <w:szCs w:val="28"/>
        </w:rPr>
        <w:t>Головкова.</w:t>
      </w:r>
    </w:p>
    <w:p w:rsidR="003C0604" w:rsidRPr="009B4064" w:rsidRDefault="003C0604" w:rsidP="003C0604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  <w:sz w:val="28"/>
          <w:szCs w:val="28"/>
        </w:rPr>
      </w:pPr>
      <w:r w:rsidRPr="009B4064">
        <w:rPr>
          <w:color w:val="000000"/>
          <w:sz w:val="28"/>
          <w:szCs w:val="28"/>
        </w:rPr>
        <w:t>Согласно ст. 9 Закона Российской Федерации «О национальной платежной системе» банк обязан информировать клиента о каждой операции, совершенной с использованием его банковской карты, путем направления клиенту соответствующего уведомления (смс-уведомление, рассылка по электронной почте, информирование через интернет – банке).</w:t>
      </w:r>
    </w:p>
    <w:p w:rsidR="003C0604" w:rsidRPr="009B4064" w:rsidRDefault="003C0604" w:rsidP="003C0604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  <w:sz w:val="28"/>
          <w:szCs w:val="28"/>
        </w:rPr>
      </w:pPr>
      <w:r w:rsidRPr="009B4064">
        <w:rPr>
          <w:color w:val="000000"/>
          <w:sz w:val="28"/>
          <w:szCs w:val="28"/>
        </w:rPr>
        <w:t>Банк обязан вернуть деньги, списанные с карты клиента без его согласия, если он не проинформировал клиента о списании. Если клиент был проинформирован и вовремя представил уведомление о несогласии, банк обязан возместить суммы, списанные после представления такого уведомления, а в отдельных случаях - списанные до его представления.</w:t>
      </w:r>
    </w:p>
    <w:p w:rsidR="003C0604" w:rsidRPr="009B4064" w:rsidRDefault="003C0604" w:rsidP="003C0604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  <w:sz w:val="28"/>
          <w:szCs w:val="28"/>
        </w:rPr>
      </w:pPr>
      <w:r w:rsidRPr="009B4064">
        <w:rPr>
          <w:color w:val="000000"/>
          <w:sz w:val="28"/>
          <w:szCs w:val="28"/>
        </w:rPr>
        <w:t>При обнаружении несанкционированной операций по вашему счету, первым делом убедитесь, что вы действительно не совершали данной операции. Например, при совершении покупки с использованием банковской карты деньги иногда не списываются сразу, а только блокируются на счете, и фактическое списание происходит в течение нескольких дней.</w:t>
      </w:r>
    </w:p>
    <w:p w:rsidR="003C0604" w:rsidRPr="009B4064" w:rsidRDefault="003C0604" w:rsidP="003C0604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  <w:sz w:val="28"/>
          <w:szCs w:val="28"/>
        </w:rPr>
      </w:pPr>
      <w:r w:rsidRPr="009B4064">
        <w:rPr>
          <w:color w:val="000000"/>
          <w:sz w:val="28"/>
          <w:szCs w:val="28"/>
        </w:rPr>
        <w:t>В случае обнаружения факта использования карты без Вашего согласия, вы обязаны незамедлительно уведомить банк, но не позднее дня, следующего за днем получения от банка уведомления об операциях. Номер телефона контакт-центра всегда указан на оборотной стороне карты. Вам необходимо сообщить оператору о совершении несанкционированных операций по карте и попросить ее заблокировать. После этого обратиться в отделение банка и подать заявление о несогласии с произведенными операциями. Срок рассмотрения банком претензии - не более 30 дней со дня получения, а при осуществлении международных операций - не более 60 дней.</w:t>
      </w:r>
    </w:p>
    <w:p w:rsidR="003C0604" w:rsidRPr="009B4064" w:rsidRDefault="003C0604" w:rsidP="003C0604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  <w:sz w:val="28"/>
          <w:szCs w:val="28"/>
        </w:rPr>
      </w:pPr>
      <w:r w:rsidRPr="009B4064">
        <w:rPr>
          <w:color w:val="000000"/>
          <w:sz w:val="28"/>
          <w:szCs w:val="28"/>
        </w:rPr>
        <w:t>При положительном решении денежные средства будут возвращены на счет банковской карты или иной счет, указанный в заявлении. В случае отрицательного решения вам должен быть предоставлен мотивированный отказ.</w:t>
      </w:r>
    </w:p>
    <w:p w:rsidR="003C0604" w:rsidRPr="009B4064" w:rsidRDefault="003C0604" w:rsidP="003C0604">
      <w:pPr>
        <w:ind w:left="-142" w:firstLine="567"/>
        <w:rPr>
          <w:szCs w:val="28"/>
        </w:rPr>
      </w:pPr>
      <w:r w:rsidRPr="009B4064">
        <w:rPr>
          <w:color w:val="000000"/>
          <w:szCs w:val="28"/>
          <w:shd w:val="clear" w:color="auto" w:fill="FFFFFF"/>
        </w:rPr>
        <w:t>Если имеются подозрения в совершении мошеннических операций с вашей картой, следует обратиться в правоохранительные органы и написать заявление с просьбой возбудить уголовное дело по факту совершения преступления.</w:t>
      </w:r>
    </w:p>
    <w:p w:rsidR="00620295" w:rsidRDefault="00620295">
      <w:bookmarkStart w:id="0" w:name="_GoBack"/>
      <w:bookmarkEnd w:id="0"/>
    </w:p>
    <w:sectPr w:rsidR="00620295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04"/>
    <w:rsid w:val="003C0604"/>
    <w:rsid w:val="00620295"/>
    <w:rsid w:val="00637920"/>
    <w:rsid w:val="008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A72BA-D390-4A4C-BEAF-E9A35EEC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04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0604"/>
    <w:pPr>
      <w:spacing w:before="100" w:beforeAutospacing="1" w:after="100" w:afterAutospacing="1"/>
      <w:ind w:left="0"/>
      <w:jc w:val="left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1</cp:revision>
  <dcterms:created xsi:type="dcterms:W3CDTF">2020-11-13T14:11:00Z</dcterms:created>
  <dcterms:modified xsi:type="dcterms:W3CDTF">2020-11-13T14:12:00Z</dcterms:modified>
</cp:coreProperties>
</file>