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46" w:rsidRDefault="00A23646" w:rsidP="0051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646" w:rsidRDefault="00A23646" w:rsidP="00842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Востребованная специальность –водитель  категории «С».</w:t>
      </w:r>
    </w:p>
    <w:p w:rsidR="00A23646" w:rsidRPr="00842476" w:rsidRDefault="00A23646" w:rsidP="00842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646" w:rsidRDefault="00A23646" w:rsidP="00EA1E12">
      <w:pPr>
        <w:pStyle w:val="Standard"/>
        <w:tabs>
          <w:tab w:val="left" w:pos="91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Информируем граждан, подлежащих призыву в 2022 году, проходящих обучение по специальности водитель категории «С»  в образовательных организациях профессионального образования, о необходимости получения удостоверения водителя выше указанной категории, как дальнейшей возможности проходить военную службу по призыву готовыми специалистами ВУС. Имея удостоверение водителя категории «С»,  призывники могут получить в в/части дополнительную категорию –водитель категории «Е», водитель категории «Д» и т.д.. </w:t>
      </w:r>
    </w:p>
    <w:p w:rsidR="00A23646" w:rsidRDefault="00A23646" w:rsidP="00EA1E12">
      <w:pPr>
        <w:pStyle w:val="Standard"/>
        <w:tabs>
          <w:tab w:val="left" w:pos="91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–водитель категории «С», на сегодняшний день очень востребована на рынке труда и при оформлении на контрактную службу (денежное довольствие военнослужащего контрактной службы 1 года                                   на  должности  водителя, начинается с 27 тыс. рублей).</w:t>
      </w:r>
    </w:p>
    <w:p w:rsidR="00A23646" w:rsidRDefault="00A23646" w:rsidP="003A2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комиссариат Суджанского района Курской области объявляет набор граждан на бесплатное обучение по военно –учетным специальностям: водитель категории «С», водитель категории «Д», специалист коротковолновых радиостанций малой мощности, специалист подземных                      и подводных кабельных линий связи, водитель –парашютист.</w:t>
      </w:r>
    </w:p>
    <w:p w:rsidR="00A23646" w:rsidRDefault="00A23646" w:rsidP="003A2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специалистов по военно –учетным специальностям осуществляется в Курской ОТШ ДОСААФ, Льговской АШ ДОСААФ, «Курском автотехническом колледже». Срок обучения около 5  месяцев. </w:t>
      </w:r>
    </w:p>
    <w:p w:rsidR="00A23646" w:rsidRDefault="00A23646" w:rsidP="003A2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Кандидаты на обучение по выше указанным специальностям должны иметь соответствующую категорию профессиональной пригодности                             по состоянию здоровья, уровень образования и  возраст.</w:t>
      </w:r>
    </w:p>
    <w:p w:rsidR="00A23646" w:rsidRDefault="00A23646" w:rsidP="003A2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Предварительный отбор кандидатов проводится военным комиссариатом Суджанского района Курской области.</w:t>
      </w:r>
    </w:p>
    <w:p w:rsidR="00A23646" w:rsidRDefault="00A23646" w:rsidP="005127DD">
      <w:pPr>
        <w:pStyle w:val="31"/>
        <w:jc w:val="center"/>
        <w:rPr>
          <w:bCs w:val="0"/>
        </w:rPr>
      </w:pPr>
    </w:p>
    <w:p w:rsidR="00A23646" w:rsidRDefault="00A23646" w:rsidP="00F04A34">
      <w:pPr>
        <w:pStyle w:val="BodyText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          </w:t>
      </w:r>
      <w:r w:rsidRPr="003A3E26">
        <w:rPr>
          <w:b/>
          <w:bCs/>
          <w:sz w:val="28"/>
        </w:rPr>
        <w:t xml:space="preserve">Более подробную информацию можно получить </w:t>
      </w:r>
      <w:r>
        <w:rPr>
          <w:b/>
          <w:bCs/>
          <w:sz w:val="28"/>
        </w:rPr>
        <w:t xml:space="preserve">в военном комиссариате Суджанского района Курской области </w:t>
      </w:r>
      <w:r w:rsidRPr="00494FFB">
        <w:rPr>
          <w:b/>
          <w:bCs/>
          <w:sz w:val="28"/>
        </w:rPr>
        <w:t xml:space="preserve"> </w:t>
      </w:r>
      <w:r w:rsidRPr="003A3E26">
        <w:rPr>
          <w:b/>
          <w:bCs/>
          <w:sz w:val="28"/>
        </w:rPr>
        <w:t>по</w:t>
      </w:r>
      <w:r>
        <w:rPr>
          <w:b/>
          <w:bCs/>
          <w:sz w:val="28"/>
        </w:rPr>
        <w:t xml:space="preserve"> адресу:                                г. Суджа., ул. Ленина, д.8, </w:t>
      </w:r>
      <w:r w:rsidRPr="003A3E26">
        <w:rPr>
          <w:b/>
          <w:bCs/>
          <w:sz w:val="28"/>
        </w:rPr>
        <w:t>тел. 2-2</w:t>
      </w:r>
      <w:r>
        <w:rPr>
          <w:b/>
          <w:bCs/>
          <w:sz w:val="28"/>
        </w:rPr>
        <w:t>5-64.</w:t>
      </w:r>
    </w:p>
    <w:p w:rsidR="00A23646" w:rsidRDefault="00A23646" w:rsidP="005127DD">
      <w:pPr>
        <w:pStyle w:val="21"/>
        <w:ind w:firstLine="708"/>
        <w:rPr>
          <w:b/>
          <w:bCs/>
          <w:i w:val="0"/>
          <w:iCs w:val="0"/>
          <w:sz w:val="28"/>
        </w:rPr>
      </w:pPr>
    </w:p>
    <w:p w:rsidR="00A23646" w:rsidRDefault="00A23646" w:rsidP="005127DD">
      <w:pPr>
        <w:pStyle w:val="21"/>
        <w:ind w:firstLine="708"/>
        <w:rPr>
          <w:b/>
          <w:bCs/>
          <w:i w:val="0"/>
          <w:iCs w:val="0"/>
          <w:sz w:val="28"/>
        </w:rPr>
      </w:pPr>
    </w:p>
    <w:p w:rsidR="00A23646" w:rsidRDefault="00A23646" w:rsidP="005127DD">
      <w:pPr>
        <w:pStyle w:val="21"/>
        <w:ind w:firstLine="708"/>
        <w:rPr>
          <w:b/>
          <w:bCs/>
          <w:i w:val="0"/>
          <w:iCs w:val="0"/>
          <w:sz w:val="28"/>
        </w:rPr>
      </w:pPr>
    </w:p>
    <w:p w:rsidR="00A23646" w:rsidRDefault="00A23646" w:rsidP="005127DD">
      <w:pPr>
        <w:pStyle w:val="21"/>
        <w:ind w:firstLine="708"/>
        <w:rPr>
          <w:b/>
          <w:bCs/>
          <w:i w:val="0"/>
          <w:iCs w:val="0"/>
          <w:sz w:val="28"/>
        </w:rPr>
      </w:pPr>
    </w:p>
    <w:p w:rsidR="00A23646" w:rsidRDefault="00A23646" w:rsidP="005127DD">
      <w:pPr>
        <w:pStyle w:val="21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 xml:space="preserve">Военный комиссар Суджанского района Курской области                                                        </w:t>
      </w:r>
    </w:p>
    <w:p w:rsidR="00A23646" w:rsidRDefault="00A23646" w:rsidP="005127DD">
      <w:pPr>
        <w:pStyle w:val="21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 xml:space="preserve">                                                                                                            Ю. Воронцов</w:t>
      </w:r>
    </w:p>
    <w:p w:rsidR="00A23646" w:rsidRDefault="00A23646" w:rsidP="005127DD">
      <w:pPr>
        <w:pStyle w:val="21"/>
        <w:rPr>
          <w:b/>
          <w:bCs/>
          <w:i w:val="0"/>
          <w:iCs w:val="0"/>
          <w:sz w:val="28"/>
        </w:rPr>
      </w:pPr>
    </w:p>
    <w:p w:rsidR="00A23646" w:rsidRDefault="00A23646" w:rsidP="005127DD">
      <w:pPr>
        <w:pStyle w:val="21"/>
        <w:rPr>
          <w:b/>
          <w:bCs/>
          <w:i w:val="0"/>
          <w:iCs w:val="0"/>
          <w:sz w:val="28"/>
        </w:rPr>
      </w:pPr>
    </w:p>
    <w:sectPr w:rsidR="00A23646" w:rsidSect="0012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703"/>
    <w:rsid w:val="000149D8"/>
    <w:rsid w:val="00062590"/>
    <w:rsid w:val="000743FC"/>
    <w:rsid w:val="00076A28"/>
    <w:rsid w:val="000B588F"/>
    <w:rsid w:val="000C787E"/>
    <w:rsid w:val="000E1D47"/>
    <w:rsid w:val="000E4A8C"/>
    <w:rsid w:val="001041DB"/>
    <w:rsid w:val="00123516"/>
    <w:rsid w:val="00167FB1"/>
    <w:rsid w:val="0018225C"/>
    <w:rsid w:val="00184BC9"/>
    <w:rsid w:val="001B24A7"/>
    <w:rsid w:val="001C1070"/>
    <w:rsid w:val="002333B4"/>
    <w:rsid w:val="002A45AC"/>
    <w:rsid w:val="002F6796"/>
    <w:rsid w:val="00332113"/>
    <w:rsid w:val="003A2B4A"/>
    <w:rsid w:val="003A35FF"/>
    <w:rsid w:val="003A3E26"/>
    <w:rsid w:val="004331C9"/>
    <w:rsid w:val="0043700F"/>
    <w:rsid w:val="0048009C"/>
    <w:rsid w:val="004936A5"/>
    <w:rsid w:val="00494FFB"/>
    <w:rsid w:val="004A42D1"/>
    <w:rsid w:val="00505E41"/>
    <w:rsid w:val="005127DD"/>
    <w:rsid w:val="005A09FC"/>
    <w:rsid w:val="005C427E"/>
    <w:rsid w:val="005C6388"/>
    <w:rsid w:val="005D00AA"/>
    <w:rsid w:val="00613A1A"/>
    <w:rsid w:val="00664372"/>
    <w:rsid w:val="006A194F"/>
    <w:rsid w:val="006A5AB6"/>
    <w:rsid w:val="00702FC2"/>
    <w:rsid w:val="00721677"/>
    <w:rsid w:val="00726A2E"/>
    <w:rsid w:val="007823C2"/>
    <w:rsid w:val="008063C8"/>
    <w:rsid w:val="008178D0"/>
    <w:rsid w:val="00842476"/>
    <w:rsid w:val="00852865"/>
    <w:rsid w:val="008772E5"/>
    <w:rsid w:val="00897C50"/>
    <w:rsid w:val="008A3BA2"/>
    <w:rsid w:val="009603BD"/>
    <w:rsid w:val="00962035"/>
    <w:rsid w:val="00976664"/>
    <w:rsid w:val="00985C2C"/>
    <w:rsid w:val="009A3C99"/>
    <w:rsid w:val="009F275A"/>
    <w:rsid w:val="009F609F"/>
    <w:rsid w:val="00A23646"/>
    <w:rsid w:val="00A30598"/>
    <w:rsid w:val="00A938F2"/>
    <w:rsid w:val="00AB06FA"/>
    <w:rsid w:val="00AB5A59"/>
    <w:rsid w:val="00AC6F8E"/>
    <w:rsid w:val="00AD5867"/>
    <w:rsid w:val="00AE4C44"/>
    <w:rsid w:val="00B17330"/>
    <w:rsid w:val="00B313C4"/>
    <w:rsid w:val="00B3173A"/>
    <w:rsid w:val="00B42A46"/>
    <w:rsid w:val="00B50962"/>
    <w:rsid w:val="00B52252"/>
    <w:rsid w:val="00B81480"/>
    <w:rsid w:val="00BB5052"/>
    <w:rsid w:val="00BD4749"/>
    <w:rsid w:val="00CA468A"/>
    <w:rsid w:val="00CE33C8"/>
    <w:rsid w:val="00D01133"/>
    <w:rsid w:val="00D01D02"/>
    <w:rsid w:val="00D33D21"/>
    <w:rsid w:val="00D37FE0"/>
    <w:rsid w:val="00D51B4E"/>
    <w:rsid w:val="00DC0A57"/>
    <w:rsid w:val="00DC13B4"/>
    <w:rsid w:val="00DD269A"/>
    <w:rsid w:val="00E45413"/>
    <w:rsid w:val="00E61DF6"/>
    <w:rsid w:val="00E7778A"/>
    <w:rsid w:val="00E83EAF"/>
    <w:rsid w:val="00E93703"/>
    <w:rsid w:val="00E94AB8"/>
    <w:rsid w:val="00EA1E12"/>
    <w:rsid w:val="00EA6E75"/>
    <w:rsid w:val="00EC1B73"/>
    <w:rsid w:val="00EC35FE"/>
    <w:rsid w:val="00EF764B"/>
    <w:rsid w:val="00F04A34"/>
    <w:rsid w:val="00F13ACE"/>
    <w:rsid w:val="00F4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16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E93703"/>
    <w:pPr>
      <w:keepNext/>
      <w:spacing w:after="0" w:line="240" w:lineRule="auto"/>
      <w:ind w:left="3780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E93703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9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7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370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127D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27D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5127DD"/>
    <w:pPr>
      <w:suppressAutoHyphens/>
      <w:spacing w:after="0" w:line="240" w:lineRule="auto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31">
    <w:name w:val="Основной текст 31"/>
    <w:basedOn w:val="Normal"/>
    <w:uiPriority w:val="99"/>
    <w:rsid w:val="005127DD"/>
    <w:pPr>
      <w:suppressAutoHyphens/>
      <w:spacing w:after="0" w:line="240" w:lineRule="auto"/>
      <w:jc w:val="both"/>
    </w:pPr>
    <w:rPr>
      <w:rFonts w:ascii="Times New Roman" w:hAnsi="Times New Roman"/>
      <w:b/>
      <w:bCs/>
      <w:sz w:val="28"/>
      <w:szCs w:val="24"/>
      <w:lang w:eastAsia="ar-SA"/>
    </w:rPr>
  </w:style>
  <w:style w:type="paragraph" w:customStyle="1" w:styleId="Standard">
    <w:name w:val="Standard"/>
    <w:uiPriority w:val="99"/>
    <w:rsid w:val="00EA1E12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664</TotalTime>
  <Pages>1</Pages>
  <Words>314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АППДК 83т79М</dc:creator>
  <cp:keywords/>
  <dc:description/>
  <cp:lastModifiedBy>User</cp:lastModifiedBy>
  <cp:revision>41</cp:revision>
  <cp:lastPrinted>2022-03-20T12:24:00Z</cp:lastPrinted>
  <dcterms:created xsi:type="dcterms:W3CDTF">2017-04-21T11:51:00Z</dcterms:created>
  <dcterms:modified xsi:type="dcterms:W3CDTF">2022-03-20T12:24:00Z</dcterms:modified>
</cp:coreProperties>
</file>