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B" w:rsidRPr="008B21A2" w:rsidRDefault="006A1F3B" w:rsidP="00C5731B">
      <w:pPr>
        <w:pStyle w:val="a3"/>
        <w:tabs>
          <w:tab w:val="left" w:pos="708"/>
        </w:tabs>
        <w:spacing w:before="0"/>
        <w:ind w:right="0"/>
        <w:jc w:val="center"/>
        <w:rPr>
          <w:b/>
          <w:caps w:val="0"/>
          <w:sz w:val="22"/>
          <w:szCs w:val="22"/>
        </w:rPr>
      </w:pPr>
      <w:r w:rsidRPr="008B21A2">
        <w:rPr>
          <w:b/>
          <w:caps w:val="0"/>
          <w:sz w:val="22"/>
          <w:szCs w:val="22"/>
        </w:rPr>
        <w:t xml:space="preserve">ПРОТОКОЛ  </w:t>
      </w:r>
      <w:r w:rsidR="008B2174" w:rsidRPr="008B21A2">
        <w:rPr>
          <w:b/>
          <w:caps w:val="0"/>
          <w:sz w:val="22"/>
          <w:szCs w:val="22"/>
        </w:rPr>
        <w:t xml:space="preserve"> </w:t>
      </w:r>
      <w:r w:rsidRPr="008B21A2">
        <w:rPr>
          <w:b/>
          <w:caps w:val="0"/>
          <w:sz w:val="22"/>
          <w:szCs w:val="22"/>
        </w:rPr>
        <w:t xml:space="preserve">                                           </w:t>
      </w:r>
    </w:p>
    <w:p w:rsidR="00B74594" w:rsidRPr="008B21A2" w:rsidRDefault="006A1F3B" w:rsidP="008B2174">
      <w:pPr>
        <w:jc w:val="center"/>
        <w:rPr>
          <w:rFonts w:ascii="Times New Roman" w:eastAsia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 xml:space="preserve">Заседания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общественной комиссии по осуществлению контроля и координации реализации муниципальной  программы «Формирование комфортной городской среды»</w:t>
      </w:r>
      <w:r w:rsidR="00B74594"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201</w:t>
      </w:r>
      <w:r w:rsidR="002B2B71">
        <w:rPr>
          <w:rFonts w:ascii="Times New Roman" w:eastAsia="Times New Roman" w:hAnsi="Times New Roman" w:cs="Times New Roman"/>
          <w:color w:val="000000"/>
          <w:shd w:val="clear" w:color="auto" w:fill="FFFFFF"/>
        </w:rPr>
        <w:t>8 -2024</w:t>
      </w:r>
      <w:r w:rsidR="00B74594"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гг.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территории муниципального образования  «Замостянский сельсовет»</w:t>
      </w:r>
    </w:p>
    <w:p w:rsidR="006A1F3B" w:rsidRPr="008B21A2" w:rsidRDefault="006A1F3B" w:rsidP="006A1F3B">
      <w:pPr>
        <w:jc w:val="both"/>
        <w:rPr>
          <w:rFonts w:ascii="Times New Roman" w:eastAsia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>«</w:t>
      </w:r>
      <w:r w:rsidR="003D198E">
        <w:rPr>
          <w:rFonts w:ascii="Times New Roman" w:eastAsia="Times New Roman" w:hAnsi="Times New Roman" w:cs="Times New Roman"/>
        </w:rPr>
        <w:t>27</w:t>
      </w:r>
      <w:r w:rsidRPr="008B21A2">
        <w:rPr>
          <w:rFonts w:ascii="Times New Roman" w:eastAsia="Times New Roman" w:hAnsi="Times New Roman" w:cs="Times New Roman"/>
        </w:rPr>
        <w:t xml:space="preserve">» </w:t>
      </w:r>
      <w:r w:rsidR="003D198E">
        <w:rPr>
          <w:rFonts w:ascii="Times New Roman" w:eastAsia="Times New Roman" w:hAnsi="Times New Roman" w:cs="Times New Roman"/>
        </w:rPr>
        <w:t>ноября</w:t>
      </w:r>
      <w:r w:rsidR="00C5731B" w:rsidRPr="008B21A2">
        <w:rPr>
          <w:rFonts w:ascii="Times New Roman" w:eastAsia="Times New Roman" w:hAnsi="Times New Roman" w:cs="Times New Roman"/>
        </w:rPr>
        <w:t xml:space="preserve"> </w:t>
      </w:r>
      <w:r w:rsidRPr="008B21A2">
        <w:rPr>
          <w:rFonts w:ascii="Times New Roman" w:eastAsia="Times New Roman" w:hAnsi="Times New Roman" w:cs="Times New Roman"/>
        </w:rPr>
        <w:t xml:space="preserve"> 201</w:t>
      </w:r>
      <w:r w:rsidR="003D198E">
        <w:rPr>
          <w:rFonts w:ascii="Times New Roman" w:eastAsia="Times New Roman" w:hAnsi="Times New Roman" w:cs="Times New Roman"/>
        </w:rPr>
        <w:t>9</w:t>
      </w:r>
      <w:r w:rsidRPr="008B21A2"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                с. Замостье         </w:t>
      </w:r>
    </w:p>
    <w:p w:rsidR="00C5731B" w:rsidRPr="008B21A2" w:rsidRDefault="006A1F3B" w:rsidP="00C5731B">
      <w:pPr>
        <w:pStyle w:val="7"/>
        <w:tabs>
          <w:tab w:val="left" w:pos="993"/>
          <w:tab w:val="left" w:leader="underscore" w:pos="4328"/>
          <w:tab w:val="left" w:leader="underscore" w:pos="5789"/>
          <w:tab w:val="left" w:leader="underscore" w:pos="6527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      </w:t>
      </w:r>
      <w:r w:rsidR="00CA6DAC">
        <w:rPr>
          <w:sz w:val="22"/>
          <w:szCs w:val="22"/>
        </w:rPr>
        <w:t>Дата проведения «27» ноября  2019</w:t>
      </w:r>
      <w:r w:rsidR="00C5731B" w:rsidRPr="008B21A2">
        <w:rPr>
          <w:sz w:val="22"/>
          <w:szCs w:val="22"/>
        </w:rPr>
        <w:t>г.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Время проведения 18 час. 00мин.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Место проведения : сл. Замостье, ул. Ленина, д.137</w:t>
      </w:r>
      <w:proofErr w:type="gramStart"/>
      <w:r w:rsidRPr="008B21A2">
        <w:rPr>
          <w:sz w:val="22"/>
          <w:szCs w:val="22"/>
        </w:rPr>
        <w:t xml:space="preserve"> А</w:t>
      </w:r>
      <w:proofErr w:type="gramEnd"/>
      <w:r w:rsidRPr="008B21A2">
        <w:rPr>
          <w:sz w:val="22"/>
          <w:szCs w:val="22"/>
        </w:rPr>
        <w:t>- здание Замостянского ЦСДК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Организаторы: 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Администрация Замостянского сельсовета Суджанского района Курской области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Участники: 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Члены общественной муниципальной комиссии: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</w:p>
    <w:p w:rsidR="00A80A82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Кирин В.В.   – Глава Замостянского сельсовета, председатель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Жукова С.В.  – Заместитель Главы Администрации Замостянского сельсовета, заместитель председателя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proofErr w:type="spellStart"/>
      <w:r w:rsidRPr="008B21A2">
        <w:rPr>
          <w:sz w:val="22"/>
          <w:szCs w:val="22"/>
        </w:rPr>
        <w:t>Асоцкая</w:t>
      </w:r>
      <w:proofErr w:type="spellEnd"/>
      <w:r w:rsidRPr="008B21A2">
        <w:rPr>
          <w:sz w:val="22"/>
          <w:szCs w:val="22"/>
        </w:rPr>
        <w:t xml:space="preserve"> Н.В.  – старший инспектор Администрации Замостянского сельсовета, секретарь комиссии  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proofErr w:type="spellStart"/>
      <w:r w:rsidRPr="008B21A2">
        <w:rPr>
          <w:sz w:val="22"/>
          <w:szCs w:val="22"/>
        </w:rPr>
        <w:t>Маширова</w:t>
      </w:r>
      <w:proofErr w:type="spellEnd"/>
      <w:r w:rsidRPr="008B21A2">
        <w:rPr>
          <w:sz w:val="22"/>
          <w:szCs w:val="22"/>
        </w:rPr>
        <w:t xml:space="preserve"> С.И. – И.о. начальника отдела Администрации Замостянского сельсовета,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Скибин Н.С.  – Депутат Собрания депутатов,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Мироненко Г.И.  - Депутат Собрания депутатов, член комиссии</w:t>
      </w:r>
    </w:p>
    <w:p w:rsidR="00133B3B" w:rsidRPr="008B21A2" w:rsidRDefault="00133B3B" w:rsidP="00133B3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По</w:t>
      </w:r>
      <w:r w:rsidR="002B2B71">
        <w:rPr>
          <w:sz w:val="22"/>
          <w:szCs w:val="22"/>
        </w:rPr>
        <w:t xml:space="preserve">лякова М.Н.  - </w:t>
      </w:r>
      <w:r w:rsidRPr="008B21A2">
        <w:rPr>
          <w:sz w:val="22"/>
          <w:szCs w:val="22"/>
        </w:rPr>
        <w:t xml:space="preserve">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Обозная В.Ф.  –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Галушкин Н.И. –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</w:p>
    <w:p w:rsidR="00C5731B" w:rsidRPr="008B21A2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На заседании присутствуют все члены комиссии.</w:t>
      </w:r>
    </w:p>
    <w:p w:rsidR="00C5731B" w:rsidRPr="008B21A2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Заседание общественной комиссии признается правомочным. </w:t>
      </w:r>
    </w:p>
    <w:p w:rsidR="006A1F3B" w:rsidRPr="008B21A2" w:rsidRDefault="00C5731B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Участие в голосов</w:t>
      </w:r>
      <w:r w:rsidR="00A80A82" w:rsidRPr="008B21A2">
        <w:rPr>
          <w:sz w:val="22"/>
          <w:szCs w:val="22"/>
        </w:rPr>
        <w:t>ании приняли все члены комиссии</w:t>
      </w:r>
    </w:p>
    <w:p w:rsidR="00A80A82" w:rsidRPr="008B21A2" w:rsidRDefault="00A80A82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</w:p>
    <w:p w:rsidR="006A1F3B" w:rsidRPr="008B21A2" w:rsidRDefault="006A1F3B" w:rsidP="00A80A82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B21A2">
        <w:rPr>
          <w:rFonts w:ascii="Times New Roman" w:eastAsia="Times New Roman" w:hAnsi="Times New Roman" w:cs="Times New Roman"/>
          <w:b/>
        </w:rPr>
        <w:t>ПОВЕСТКА ДНЯ:</w:t>
      </w:r>
    </w:p>
    <w:p w:rsidR="006A1F3B" w:rsidRPr="008B21A2" w:rsidRDefault="006A1F3B" w:rsidP="006A1F3B">
      <w:pPr>
        <w:pStyle w:val="a5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 Обсуждение проекта Постановления</w:t>
      </w:r>
      <w:r w:rsidR="00C42E13" w:rsidRPr="008B21A2">
        <w:rPr>
          <w:sz w:val="22"/>
          <w:szCs w:val="22"/>
        </w:rPr>
        <w:t xml:space="preserve"> Администрации Замостянского сельсовета Суджанского района Курской области «О внесении изменений и</w:t>
      </w:r>
      <w:r w:rsidR="002B2B71">
        <w:rPr>
          <w:sz w:val="22"/>
          <w:szCs w:val="22"/>
        </w:rPr>
        <w:t xml:space="preserve"> дополнений в постановление №143 от 25.04.2019</w:t>
      </w:r>
      <w:r w:rsidR="00C42E13" w:rsidRPr="008B21A2">
        <w:rPr>
          <w:sz w:val="22"/>
          <w:szCs w:val="22"/>
        </w:rPr>
        <w:t xml:space="preserve"> года «Об утверждении муниципальной программы Замостянского сельсовета Суджанского района Курской области «Формирование совр</w:t>
      </w:r>
      <w:r w:rsidR="002B2B71">
        <w:rPr>
          <w:sz w:val="22"/>
          <w:szCs w:val="22"/>
        </w:rPr>
        <w:t>еменной городской среды» на 2018 -2024</w:t>
      </w:r>
      <w:r w:rsidR="00C42E13" w:rsidRPr="008B21A2">
        <w:rPr>
          <w:sz w:val="22"/>
          <w:szCs w:val="22"/>
        </w:rPr>
        <w:t xml:space="preserve"> годы» (далее проект внесения изменений в муниципальную программу)</w:t>
      </w:r>
    </w:p>
    <w:p w:rsidR="00570EDF" w:rsidRPr="008B21A2" w:rsidRDefault="006A1F3B" w:rsidP="00570EDF">
      <w:pPr>
        <w:pStyle w:val="a5"/>
        <w:ind w:left="284"/>
        <w:jc w:val="both"/>
        <w:rPr>
          <w:sz w:val="22"/>
          <w:szCs w:val="22"/>
        </w:rPr>
      </w:pPr>
      <w:r w:rsidRPr="008B21A2">
        <w:rPr>
          <w:rFonts w:eastAsia="Times New Roman"/>
          <w:b/>
          <w:sz w:val="22"/>
          <w:szCs w:val="22"/>
        </w:rPr>
        <w:t xml:space="preserve">Слушали: </w:t>
      </w:r>
      <w:r w:rsidR="00C42E13" w:rsidRPr="008B21A2">
        <w:rPr>
          <w:rFonts w:eastAsia="Times New Roman"/>
          <w:sz w:val="22"/>
          <w:szCs w:val="22"/>
        </w:rPr>
        <w:t xml:space="preserve"> </w:t>
      </w:r>
    </w:p>
    <w:p w:rsidR="00570EDF" w:rsidRPr="008B21A2" w:rsidRDefault="00C42E13" w:rsidP="00133B3B">
      <w:pPr>
        <w:pStyle w:val="a5"/>
        <w:ind w:left="0"/>
        <w:jc w:val="both"/>
        <w:rPr>
          <w:sz w:val="22"/>
          <w:szCs w:val="22"/>
        </w:rPr>
      </w:pPr>
      <w:r w:rsidRPr="008B21A2">
        <w:rPr>
          <w:rFonts w:eastAsia="Times New Roman"/>
          <w:sz w:val="22"/>
          <w:szCs w:val="22"/>
        </w:rPr>
        <w:t xml:space="preserve">заместителя главы Администрации Замостянского сельсовета Жукову Светлану Викторовну, которая сообщила, что </w:t>
      </w:r>
      <w:r w:rsidR="002B2B71">
        <w:rPr>
          <w:rFonts w:eastAsia="Times New Roman"/>
          <w:sz w:val="22"/>
          <w:szCs w:val="22"/>
        </w:rPr>
        <w:t>26</w:t>
      </w:r>
      <w:r w:rsidRPr="008B21A2">
        <w:rPr>
          <w:rFonts w:eastAsia="Times New Roman"/>
          <w:sz w:val="22"/>
          <w:szCs w:val="22"/>
        </w:rPr>
        <w:t xml:space="preserve"> </w:t>
      </w:r>
      <w:r w:rsidR="002B2B71">
        <w:rPr>
          <w:rFonts w:eastAsia="Times New Roman"/>
          <w:sz w:val="22"/>
          <w:szCs w:val="22"/>
        </w:rPr>
        <w:t>ноября 2019</w:t>
      </w:r>
      <w:r w:rsidRPr="008B21A2">
        <w:rPr>
          <w:rFonts w:eastAsia="Times New Roman"/>
          <w:sz w:val="22"/>
          <w:szCs w:val="22"/>
        </w:rPr>
        <w:t xml:space="preserve"> года было проведено собрание граждан Замостянского сельсовета  в повестку </w:t>
      </w:r>
      <w:proofErr w:type="gramStart"/>
      <w:r w:rsidRPr="008B21A2">
        <w:rPr>
          <w:rFonts w:eastAsia="Times New Roman"/>
          <w:sz w:val="22"/>
          <w:szCs w:val="22"/>
        </w:rPr>
        <w:t>д</w:t>
      </w:r>
      <w:r w:rsidR="002B2B71">
        <w:rPr>
          <w:rFonts w:eastAsia="Times New Roman"/>
          <w:sz w:val="22"/>
          <w:szCs w:val="22"/>
        </w:rPr>
        <w:t>ня</w:t>
      </w:r>
      <w:proofErr w:type="gramEnd"/>
      <w:r w:rsidR="002B2B71">
        <w:rPr>
          <w:rFonts w:eastAsia="Times New Roman"/>
          <w:sz w:val="22"/>
          <w:szCs w:val="22"/>
        </w:rPr>
        <w:t xml:space="preserve"> которого был включен вопрос </w:t>
      </w:r>
      <w:r w:rsidRPr="008B21A2">
        <w:rPr>
          <w:rFonts w:eastAsia="Times New Roman"/>
          <w:sz w:val="22"/>
          <w:szCs w:val="22"/>
        </w:rPr>
        <w:t>о проведении</w:t>
      </w:r>
      <w:r w:rsidR="003F28CE">
        <w:rPr>
          <w:rFonts w:eastAsia="Times New Roman"/>
          <w:sz w:val="22"/>
          <w:szCs w:val="22"/>
        </w:rPr>
        <w:t xml:space="preserve"> общественных обсуждений по вопросу включения в программу «Формирования комфортной городской среды территорию по ул. Ленина с. </w:t>
      </w:r>
      <w:proofErr w:type="spellStart"/>
      <w:r w:rsidR="003F28CE">
        <w:rPr>
          <w:rFonts w:eastAsia="Times New Roman"/>
          <w:sz w:val="22"/>
          <w:szCs w:val="22"/>
        </w:rPr>
        <w:t>Замостье</w:t>
      </w:r>
      <w:proofErr w:type="spellEnd"/>
      <w:r w:rsidR="00570EDF" w:rsidRPr="008B21A2">
        <w:rPr>
          <w:sz w:val="22"/>
          <w:szCs w:val="22"/>
        </w:rPr>
        <w:t>, до жителей были доведены сроки проведения обсуждений, порядок внесения предложений и замечаний по проекту внесений изменений в муниципальную программу.</w:t>
      </w:r>
    </w:p>
    <w:p w:rsidR="00570EDF" w:rsidRPr="008B21A2" w:rsidRDefault="003F28CE" w:rsidP="00133B3B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Сообщила, что в период с 15</w:t>
      </w:r>
      <w:r w:rsidR="00570EDF" w:rsidRPr="008B21A2">
        <w:rPr>
          <w:sz w:val="22"/>
          <w:szCs w:val="22"/>
        </w:rPr>
        <w:t xml:space="preserve"> </w:t>
      </w:r>
      <w:r>
        <w:rPr>
          <w:sz w:val="22"/>
          <w:szCs w:val="22"/>
        </w:rPr>
        <w:t>октября</w:t>
      </w:r>
      <w:r w:rsidR="00D713E1">
        <w:rPr>
          <w:sz w:val="22"/>
          <w:szCs w:val="22"/>
        </w:rPr>
        <w:t xml:space="preserve"> 2019</w:t>
      </w:r>
      <w:r w:rsidR="00C5731B" w:rsidRPr="008B21A2">
        <w:rPr>
          <w:sz w:val="22"/>
          <w:szCs w:val="22"/>
        </w:rPr>
        <w:t xml:space="preserve"> года</w:t>
      </w:r>
      <w:r w:rsidR="00570EDF" w:rsidRPr="008B21A2">
        <w:rPr>
          <w:sz w:val="22"/>
          <w:szCs w:val="22"/>
        </w:rPr>
        <w:t xml:space="preserve"> по </w:t>
      </w:r>
      <w:r w:rsidR="00D713E1">
        <w:rPr>
          <w:sz w:val="22"/>
          <w:szCs w:val="22"/>
        </w:rPr>
        <w:t>25</w:t>
      </w:r>
      <w:r w:rsidR="00570EDF" w:rsidRPr="008B21A2">
        <w:rPr>
          <w:sz w:val="22"/>
          <w:szCs w:val="22"/>
        </w:rPr>
        <w:t xml:space="preserve"> </w:t>
      </w:r>
      <w:r w:rsidR="00D713E1">
        <w:rPr>
          <w:sz w:val="22"/>
          <w:szCs w:val="22"/>
        </w:rPr>
        <w:t>ноября 2019</w:t>
      </w:r>
      <w:r w:rsidR="00C5731B" w:rsidRPr="008B21A2">
        <w:rPr>
          <w:sz w:val="22"/>
          <w:szCs w:val="22"/>
        </w:rPr>
        <w:t xml:space="preserve"> года</w:t>
      </w:r>
      <w:r w:rsidR="00570EDF" w:rsidRPr="008B21A2">
        <w:rPr>
          <w:sz w:val="22"/>
          <w:szCs w:val="22"/>
        </w:rPr>
        <w:t xml:space="preserve"> предложений и замечаний по проекту внесения изменений в муниципальную программу в рамках общественного обсуждения не поступало.</w:t>
      </w:r>
    </w:p>
    <w:p w:rsidR="008B21A2" w:rsidRDefault="008B21A2" w:rsidP="00570EDF">
      <w:pPr>
        <w:pStyle w:val="a5"/>
        <w:ind w:left="284"/>
        <w:jc w:val="both"/>
        <w:rPr>
          <w:b/>
          <w:sz w:val="22"/>
          <w:szCs w:val="22"/>
        </w:rPr>
      </w:pPr>
    </w:p>
    <w:p w:rsidR="008B21A2" w:rsidRDefault="008B21A2" w:rsidP="00570EDF">
      <w:pPr>
        <w:pStyle w:val="a5"/>
        <w:ind w:left="284"/>
        <w:jc w:val="both"/>
        <w:rPr>
          <w:b/>
          <w:sz w:val="22"/>
          <w:szCs w:val="22"/>
        </w:rPr>
      </w:pPr>
    </w:p>
    <w:p w:rsidR="001A0B5B" w:rsidRPr="008B21A2" w:rsidRDefault="001A0B5B" w:rsidP="00570EDF">
      <w:pPr>
        <w:pStyle w:val="a5"/>
        <w:ind w:left="284"/>
        <w:jc w:val="both"/>
        <w:rPr>
          <w:b/>
          <w:sz w:val="22"/>
          <w:szCs w:val="22"/>
        </w:rPr>
      </w:pPr>
      <w:r w:rsidRPr="008B21A2">
        <w:rPr>
          <w:b/>
          <w:sz w:val="22"/>
          <w:szCs w:val="22"/>
        </w:rPr>
        <w:t>Решили</w:t>
      </w:r>
      <w:r w:rsidR="00133B3B" w:rsidRPr="008B21A2">
        <w:rPr>
          <w:b/>
          <w:sz w:val="22"/>
          <w:szCs w:val="22"/>
        </w:rPr>
        <w:t>:</w:t>
      </w:r>
      <w:r w:rsidRPr="008B21A2">
        <w:rPr>
          <w:b/>
          <w:sz w:val="22"/>
          <w:szCs w:val="22"/>
        </w:rPr>
        <w:t xml:space="preserve"> </w:t>
      </w:r>
    </w:p>
    <w:p w:rsidR="00570EDF" w:rsidRPr="008B21A2" w:rsidRDefault="00570EDF" w:rsidP="00133B3B">
      <w:pPr>
        <w:pStyle w:val="a5"/>
        <w:ind w:left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По результату общественных обсуждений проекта муниципальной программы было решено внести изменения и дополнения в  муниципальную программу Замостянского сельсовета </w:t>
      </w:r>
      <w:r w:rsidRPr="008B21A2">
        <w:rPr>
          <w:sz w:val="22"/>
          <w:szCs w:val="22"/>
        </w:rPr>
        <w:lastRenderedPageBreak/>
        <w:t>Суджанского района Курской области «Формирование ком</w:t>
      </w:r>
      <w:r w:rsidR="00D713E1">
        <w:rPr>
          <w:sz w:val="22"/>
          <w:szCs w:val="22"/>
        </w:rPr>
        <w:t>фортной городской среды  на 2018 – 2024</w:t>
      </w:r>
      <w:r w:rsidRPr="008B21A2">
        <w:rPr>
          <w:sz w:val="22"/>
          <w:szCs w:val="22"/>
        </w:rPr>
        <w:t xml:space="preserve"> гг.» с учетом принятых решений комиссии  </w:t>
      </w:r>
    </w:p>
    <w:p w:rsidR="001A0B5B" w:rsidRPr="008B21A2" w:rsidRDefault="001A0B5B" w:rsidP="00133B3B">
      <w:pPr>
        <w:pStyle w:val="a5"/>
        <w:ind w:left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Включить в муниципальную программу</w:t>
      </w:r>
      <w:r w:rsidR="00C5731B" w:rsidRPr="008B21A2">
        <w:rPr>
          <w:sz w:val="22"/>
          <w:szCs w:val="22"/>
        </w:rPr>
        <w:t xml:space="preserve"> для прове</w:t>
      </w:r>
      <w:r w:rsidR="00D713E1">
        <w:rPr>
          <w:sz w:val="22"/>
          <w:szCs w:val="22"/>
        </w:rPr>
        <w:t>дения работ по благоустройству 1 общественную территорию</w:t>
      </w:r>
      <w:r w:rsidR="00C5731B" w:rsidRPr="008B21A2">
        <w:rPr>
          <w:sz w:val="22"/>
          <w:szCs w:val="22"/>
        </w:rPr>
        <w:t>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4961"/>
      </w:tblGrid>
      <w:tr w:rsidR="001A0B5B" w:rsidRPr="008B21A2" w:rsidTr="0061570D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№</w:t>
            </w:r>
          </w:p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1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21A2">
              <w:rPr>
                <w:rFonts w:ascii="Times New Roman" w:hAnsi="Times New Roman" w:cs="Times New Roman"/>
              </w:rPr>
              <w:t>/</w:t>
            </w:r>
            <w:proofErr w:type="spellStart"/>
            <w:r w:rsidRPr="008B21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Перечень видов работ по благоустройству (указать)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center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3</w:t>
            </w:r>
          </w:p>
        </w:tc>
      </w:tr>
      <w:tr w:rsidR="001A0B5B" w:rsidRPr="008B21A2" w:rsidTr="00615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1A0B5B" w:rsidP="0061570D">
            <w:pPr>
              <w:jc w:val="both"/>
              <w:rPr>
                <w:rFonts w:ascii="Times New Roman" w:hAnsi="Times New Roman" w:cs="Times New Roman"/>
              </w:rPr>
            </w:pPr>
            <w:r w:rsidRPr="008B2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D713E1" w:rsidP="00D713E1">
            <w:proofErr w:type="spellStart"/>
            <w:proofErr w:type="gramStart"/>
            <w:r w:rsidRPr="008B21A2">
              <w:t>Суджанский</w:t>
            </w:r>
            <w:proofErr w:type="spellEnd"/>
            <w:r w:rsidRPr="008B21A2">
              <w:t xml:space="preserve"> район, с. </w:t>
            </w:r>
            <w:proofErr w:type="spellStart"/>
            <w:r w:rsidRPr="00D713E1">
              <w:t>Замостье</w:t>
            </w:r>
            <w:proofErr w:type="spellEnd"/>
            <w:r w:rsidRPr="008B21A2">
              <w:t xml:space="preserve"> ул. Ленина</w:t>
            </w:r>
            <w:r>
              <w:t xml:space="preserve"> (напротив дома № 139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5B" w:rsidRPr="008B21A2" w:rsidRDefault="00D713E1" w:rsidP="00615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Установка скамеек</w:t>
            </w:r>
          </w:p>
        </w:tc>
      </w:tr>
    </w:tbl>
    <w:p w:rsidR="00B51CF2" w:rsidRDefault="00B51CF2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</w:p>
    <w:p w:rsidR="00B51CF2" w:rsidRDefault="00B51CF2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</w:p>
    <w:p w:rsidR="00B51CF2" w:rsidRDefault="00B51CF2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</w:p>
    <w:p w:rsidR="00B51CF2" w:rsidRDefault="00B51CF2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</w:p>
    <w:p w:rsidR="00B51CF2" w:rsidRDefault="00B51CF2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</w:p>
    <w:p w:rsidR="00B51CF2" w:rsidRDefault="00B51CF2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ПОДПИСИ:                                ________________ Кирин В.В.                                                       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Жукова С.В.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 </w:t>
      </w:r>
      <w:proofErr w:type="spellStart"/>
      <w:r w:rsidRPr="008B21A2">
        <w:rPr>
          <w:b w:val="0"/>
          <w:bCs w:val="0"/>
          <w:sz w:val="22"/>
          <w:szCs w:val="22"/>
        </w:rPr>
        <w:t>Асоцкая</w:t>
      </w:r>
      <w:proofErr w:type="spellEnd"/>
      <w:r w:rsidRPr="008B21A2">
        <w:rPr>
          <w:b w:val="0"/>
          <w:bCs w:val="0"/>
          <w:sz w:val="22"/>
          <w:szCs w:val="22"/>
        </w:rPr>
        <w:t xml:space="preserve"> Н.В.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 </w:t>
      </w:r>
      <w:proofErr w:type="spellStart"/>
      <w:r w:rsidRPr="008B21A2">
        <w:rPr>
          <w:b w:val="0"/>
          <w:bCs w:val="0"/>
          <w:sz w:val="22"/>
          <w:szCs w:val="22"/>
        </w:rPr>
        <w:t>Маширова</w:t>
      </w:r>
      <w:proofErr w:type="spellEnd"/>
      <w:r w:rsidRPr="008B21A2">
        <w:rPr>
          <w:b w:val="0"/>
          <w:bCs w:val="0"/>
          <w:sz w:val="22"/>
          <w:szCs w:val="22"/>
        </w:rPr>
        <w:t xml:space="preserve"> С.И.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Скибин Н.С. 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Мироненко Г.И.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Полякова М.Н.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Обозная В.Ф.</w:t>
      </w:r>
    </w:p>
    <w:p w:rsidR="006A1F3B" w:rsidRPr="008B21A2" w:rsidRDefault="00133B3B" w:rsidP="00133B3B">
      <w:pPr>
        <w:rPr>
          <w:rFonts w:ascii="Times New Roman" w:eastAsia="Times New Roman" w:hAnsi="Times New Roman" w:cs="Times New Roman"/>
        </w:rPr>
      </w:pPr>
      <w:r w:rsidRPr="008B21A2">
        <w:rPr>
          <w:b/>
          <w:bCs/>
        </w:rPr>
        <w:t xml:space="preserve">                                                         </w:t>
      </w:r>
      <w:r w:rsidRPr="008B21A2">
        <w:rPr>
          <w:bCs/>
        </w:rPr>
        <w:t xml:space="preserve">_________________ </w:t>
      </w:r>
      <w:r w:rsidRPr="008B21A2">
        <w:rPr>
          <w:rFonts w:ascii="Times New Roman" w:hAnsi="Times New Roman" w:cs="Times New Roman"/>
          <w:bCs/>
        </w:rPr>
        <w:t>Галушкин Н.И.</w:t>
      </w:r>
    </w:p>
    <w:p w:rsidR="00AF3A23" w:rsidRPr="008B21A2" w:rsidRDefault="00570EDF" w:rsidP="006A1F3B">
      <w:pPr>
        <w:rPr>
          <w:rFonts w:ascii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 xml:space="preserve"> </w:t>
      </w:r>
    </w:p>
    <w:sectPr w:rsidR="00AF3A23" w:rsidRPr="008B21A2" w:rsidSect="0089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4DE0"/>
    <w:multiLevelType w:val="hybridMultilevel"/>
    <w:tmpl w:val="E2ECF4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14EB7"/>
    <w:multiLevelType w:val="hybridMultilevel"/>
    <w:tmpl w:val="3C26EA08"/>
    <w:lvl w:ilvl="0" w:tplc="E3F24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F3B"/>
    <w:rsid w:val="00097E98"/>
    <w:rsid w:val="000C1EE0"/>
    <w:rsid w:val="00133B3B"/>
    <w:rsid w:val="001A0B5B"/>
    <w:rsid w:val="002B2B71"/>
    <w:rsid w:val="003D198E"/>
    <w:rsid w:val="003F28CE"/>
    <w:rsid w:val="00477A19"/>
    <w:rsid w:val="00570EDF"/>
    <w:rsid w:val="006A1F3B"/>
    <w:rsid w:val="00891D81"/>
    <w:rsid w:val="008B2174"/>
    <w:rsid w:val="008B21A2"/>
    <w:rsid w:val="00A12D38"/>
    <w:rsid w:val="00A80A82"/>
    <w:rsid w:val="00AF3A23"/>
    <w:rsid w:val="00B51CF2"/>
    <w:rsid w:val="00B74594"/>
    <w:rsid w:val="00C42E13"/>
    <w:rsid w:val="00C5731B"/>
    <w:rsid w:val="00CA6DAC"/>
    <w:rsid w:val="00D7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6A1F3B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Подпись Знак"/>
    <w:basedOn w:val="a0"/>
    <w:link w:val="a3"/>
    <w:rsid w:val="006A1F3B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">
    <w:name w:val="Знак1"/>
    <w:basedOn w:val="a"/>
    <w:rsid w:val="006A1F3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6A1F3B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paragraph" w:customStyle="1" w:styleId="7">
    <w:name w:val="Основной текст (7)"/>
    <w:basedOn w:val="a"/>
    <w:rsid w:val="00C5731B"/>
    <w:pPr>
      <w:widowControl w:val="0"/>
      <w:shd w:val="clear" w:color="auto" w:fill="FFFFFF"/>
      <w:suppressAutoHyphens/>
      <w:spacing w:after="0" w:line="269" w:lineRule="exact"/>
      <w:ind w:hanging="172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">
    <w:name w:val="Основной текст (6)"/>
    <w:basedOn w:val="a"/>
    <w:rsid w:val="00133B3B"/>
    <w:pPr>
      <w:widowControl w:val="0"/>
      <w:shd w:val="clear" w:color="auto" w:fill="FFFFFF"/>
      <w:suppressAutoHyphens/>
      <w:spacing w:after="0" w:line="269" w:lineRule="exac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DB15-00AC-4E7D-BAD8-D41EF10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DIALOG</cp:lastModifiedBy>
  <cp:revision>7</cp:revision>
  <cp:lastPrinted>2019-12-12T07:14:00Z</cp:lastPrinted>
  <dcterms:created xsi:type="dcterms:W3CDTF">2018-10-31T06:53:00Z</dcterms:created>
  <dcterms:modified xsi:type="dcterms:W3CDTF">2019-12-12T07:30:00Z</dcterms:modified>
</cp:coreProperties>
</file>