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CA7EC7" w:rsidRDefault="00DD7776" w:rsidP="00CA7EC7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8"/>
          <w:szCs w:val="28"/>
          <w:u w:val="single"/>
        </w:rPr>
      </w:pPr>
      <w:r w:rsidRPr="00CA7EC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DD7776" w:rsidRPr="00CA7EC7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z w:val="28"/>
          <w:szCs w:val="28"/>
        </w:rPr>
        <w:t xml:space="preserve">ЗАМОСТЯНСКОГО </w:t>
      </w:r>
      <w:r w:rsidRPr="00CA7EC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CA7EC7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z w:val="28"/>
          <w:szCs w:val="28"/>
        </w:rPr>
        <w:t>СУДЖАНСКОГО РАЙОНА</w:t>
      </w:r>
    </w:p>
    <w:p w:rsidR="00DD7776" w:rsidRPr="00CA7EC7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D7776" w:rsidRPr="00CA7EC7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CA7EC7" w:rsidRDefault="00DD7776" w:rsidP="00DD7776">
      <w:pPr>
        <w:pStyle w:val="2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DD7776" w:rsidRPr="00CA7EC7" w:rsidRDefault="00DD7776" w:rsidP="00DD7776">
      <w:pPr>
        <w:pStyle w:val="2"/>
        <w:spacing w:after="0" w:line="240" w:lineRule="auto"/>
        <w:ind w:left="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от </w:t>
      </w:r>
      <w:r w:rsidR="007B7C7D">
        <w:rPr>
          <w:rFonts w:ascii="Arial" w:hAnsi="Arial" w:cs="Arial"/>
          <w:bCs/>
          <w:sz w:val="28"/>
          <w:szCs w:val="28"/>
          <w:lang w:val="ru-RU"/>
        </w:rPr>
        <w:t>апреля</w:t>
      </w:r>
      <w:r w:rsidR="00CA7EC7" w:rsidRPr="00CA7EC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 20</w:t>
      </w:r>
      <w:r w:rsidR="001A3635" w:rsidRPr="00CA7EC7">
        <w:rPr>
          <w:rFonts w:ascii="Arial" w:hAnsi="Arial" w:cs="Arial"/>
          <w:bCs/>
          <w:sz w:val="28"/>
          <w:szCs w:val="28"/>
          <w:lang w:val="ru-RU"/>
        </w:rPr>
        <w:t>2</w:t>
      </w:r>
      <w:r w:rsidR="007B7C7D">
        <w:rPr>
          <w:rFonts w:ascii="Arial" w:hAnsi="Arial" w:cs="Arial"/>
          <w:bCs/>
          <w:sz w:val="28"/>
          <w:szCs w:val="28"/>
          <w:lang w:val="ru-RU"/>
        </w:rPr>
        <w:t>1</w:t>
      </w: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 года №</w:t>
      </w:r>
      <w:r w:rsidR="00BD0813" w:rsidRPr="00CA7EC7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:rsidR="00DD7776" w:rsidRPr="00CA7EC7" w:rsidRDefault="00DD7776" w:rsidP="00DD7776">
      <w:pPr>
        <w:pStyle w:val="2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«О внесении изменений и дополнений</w:t>
      </w: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Суджанского района Курской области»</w:t>
      </w:r>
    </w:p>
    <w:p w:rsidR="00DD7776" w:rsidRPr="00CA7EC7" w:rsidRDefault="00DD7776" w:rsidP="00DD7776">
      <w:pPr>
        <w:pStyle w:val="ConsPlusNormal"/>
        <w:ind w:firstLine="540"/>
        <w:jc w:val="both"/>
        <w:rPr>
          <w:sz w:val="28"/>
          <w:szCs w:val="28"/>
        </w:rPr>
      </w:pPr>
    </w:p>
    <w:p w:rsidR="00DD7776" w:rsidRPr="00CA7EC7" w:rsidRDefault="00DD7776" w:rsidP="00DD7776">
      <w:pPr>
        <w:pStyle w:val="ConsPlusNormal"/>
        <w:ind w:firstLine="1134"/>
        <w:jc w:val="both"/>
        <w:rPr>
          <w:sz w:val="28"/>
          <w:szCs w:val="28"/>
        </w:rPr>
      </w:pPr>
      <w:proofErr w:type="gramStart"/>
      <w:r w:rsidRPr="00CA7EC7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CA7EC7">
        <w:rPr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CA7EC7" w:rsidRDefault="00136499" w:rsidP="0013649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1.</w:t>
      </w:r>
      <w:r w:rsidR="00DD7776" w:rsidRPr="00CA7EC7">
        <w:rPr>
          <w:rFonts w:ascii="Arial" w:hAnsi="Arial" w:cs="Arial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b/>
          <w:sz w:val="28"/>
          <w:szCs w:val="28"/>
        </w:rPr>
        <w:t>1)</w:t>
      </w:r>
      <w:r w:rsidRPr="00FD2D71">
        <w:rPr>
          <w:rFonts w:ascii="Times New Roman" w:hAnsi="Times New Roman"/>
          <w:sz w:val="28"/>
          <w:szCs w:val="28"/>
        </w:rPr>
        <w:t xml:space="preserve"> в части 1 статьи 3.1. «</w:t>
      </w:r>
      <w:r w:rsidRPr="00FD2D71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а) в пункте 18 слова «указанной должности</w:t>
      </w:r>
      <w:proofErr w:type="gramStart"/>
      <w:r w:rsidRPr="00FD2D7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/>
          <w:sz w:val="28"/>
          <w:szCs w:val="28"/>
        </w:rPr>
        <w:t>заменить словами «указанной должности;»;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б) дополнить пунктом 19 следующего содержания: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/>
          <w:b/>
          <w:bCs/>
          <w:sz w:val="28"/>
          <w:szCs w:val="28"/>
        </w:rPr>
        <w:t>2)</w:t>
      </w:r>
      <w:r w:rsidRPr="00FD2D71">
        <w:rPr>
          <w:rFonts w:ascii="Times New Roman" w:eastAsia="Times New Roman" w:hAnsi="Times New Roman"/>
          <w:bCs/>
          <w:sz w:val="28"/>
          <w:szCs w:val="28"/>
        </w:rPr>
        <w:t xml:space="preserve"> в статье 14 «Территориальное общественное самоуправление»: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/>
          <w:bCs/>
          <w:sz w:val="28"/>
          <w:szCs w:val="28"/>
        </w:rPr>
        <w:t>а) в части 7: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2D71">
        <w:rPr>
          <w:rFonts w:ascii="Times New Roman" w:eastAsia="Times New Roman" w:hAnsi="Times New Roman"/>
          <w:bCs/>
          <w:sz w:val="28"/>
          <w:szCs w:val="28"/>
        </w:rPr>
        <w:t>- в пункте 6 слова «</w:t>
      </w:r>
      <w:r w:rsidRPr="00FD2D71">
        <w:rPr>
          <w:rFonts w:ascii="Times New Roman" w:eastAsia="Times New Roman" w:hAnsi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eastAsia="Times New Roman" w:hAnsi="Times New Roman"/>
          <w:sz w:val="28"/>
          <w:szCs w:val="28"/>
        </w:rPr>
        <w:t>заменить словами «общественного самоуправления;»;</w:t>
      </w:r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/>
          <w:sz w:val="28"/>
          <w:szCs w:val="28"/>
        </w:rPr>
        <w:t xml:space="preserve">- дополнить </w:t>
      </w:r>
      <w:r w:rsidRPr="00FD2D71">
        <w:rPr>
          <w:rFonts w:ascii="Times New Roman" w:eastAsia="Times New Roman" w:hAnsi="Times New Roman"/>
          <w:bCs/>
          <w:sz w:val="28"/>
          <w:szCs w:val="28"/>
        </w:rPr>
        <w:t>пунктом 7 следующего содержания: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FD2D71" w:rsidRDefault="007B7C7D" w:rsidP="007B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/>
          <w:sz w:val="28"/>
          <w:szCs w:val="28"/>
        </w:rPr>
        <w:t xml:space="preserve">б) дополнить частью 8.1. </w:t>
      </w:r>
      <w:r w:rsidRPr="00FD2D71">
        <w:rPr>
          <w:rFonts w:ascii="Times New Roman" w:eastAsia="Times New Roman" w:hAnsi="Times New Roman"/>
          <w:bCs/>
          <w:sz w:val="28"/>
          <w:szCs w:val="28"/>
        </w:rPr>
        <w:t>следующего содержания: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C7D" w:rsidRPr="00FD2D71" w:rsidRDefault="007B7C7D" w:rsidP="007B7C7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b/>
          <w:sz w:val="28"/>
          <w:szCs w:val="28"/>
        </w:rPr>
        <w:lastRenderedPageBreak/>
        <w:t>3)</w:t>
      </w:r>
      <w:r w:rsidRPr="00FD2D71">
        <w:rPr>
          <w:rFonts w:ascii="Times New Roman" w:hAnsi="Times New Roman"/>
          <w:sz w:val="28"/>
          <w:szCs w:val="28"/>
        </w:rPr>
        <w:t xml:space="preserve"> в статье 16  «</w:t>
      </w:r>
      <w:r w:rsidRPr="00FD2D71">
        <w:rPr>
          <w:rFonts w:ascii="Times New Roman" w:eastAsia="Times New Roman" w:hAnsi="Times New Roman"/>
          <w:bCs/>
          <w:sz w:val="28"/>
          <w:szCs w:val="28"/>
        </w:rPr>
        <w:t>Собрание граждан»: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/>
          <w:sz w:val="28"/>
          <w:szCs w:val="28"/>
        </w:rPr>
        <w:t>сельсовета</w:t>
      </w:r>
      <w:proofErr w:type="gramStart"/>
      <w:r w:rsidRPr="00FD2D71">
        <w:rPr>
          <w:rFonts w:ascii="Times New Roman" w:hAnsi="Times New Roman"/>
          <w:sz w:val="28"/>
          <w:szCs w:val="28"/>
        </w:rPr>
        <w:t>,»</w:t>
      </w:r>
      <w:proofErr w:type="gramEnd"/>
      <w:r w:rsidRPr="00FD2D71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б) часть 2 дополнить абзацем следующего содержания: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/>
          <w:sz w:val="28"/>
          <w:szCs w:val="28"/>
        </w:rPr>
        <w:t>сельсовета</w:t>
      </w:r>
      <w:r w:rsidRPr="00FD2D71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Суджанского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FD2D71" w:rsidRDefault="007B7C7D" w:rsidP="007B7C7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7C7D" w:rsidRPr="00FD2D71" w:rsidRDefault="007B7C7D" w:rsidP="007B7C7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D2D71">
        <w:rPr>
          <w:rFonts w:ascii="Times New Roman" w:eastAsia="Times New Roman" w:hAnsi="Times New Roman"/>
          <w:b/>
          <w:bCs/>
          <w:sz w:val="28"/>
          <w:szCs w:val="28"/>
        </w:rPr>
        <w:t>4)</w:t>
      </w:r>
      <w:r w:rsidRPr="00FD2D71">
        <w:rPr>
          <w:rFonts w:ascii="Times New Roman" w:eastAsia="Times New Roman" w:hAnsi="Times New Roman"/>
          <w:bCs/>
          <w:sz w:val="28"/>
          <w:szCs w:val="28"/>
        </w:rPr>
        <w:t xml:space="preserve"> в статье 18 «Опрос граждан»: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FD2D71">
        <w:rPr>
          <w:rFonts w:ascii="Times New Roman" w:hAnsi="Times New Roman"/>
          <w:sz w:val="28"/>
          <w:szCs w:val="28"/>
        </w:rPr>
        <w:t>б) в части 3: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- в пункте 2 слова «межрегионального значения</w:t>
      </w:r>
      <w:proofErr w:type="gramStart"/>
      <w:r w:rsidRPr="00FD2D7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/>
          <w:sz w:val="28"/>
          <w:szCs w:val="28"/>
        </w:rPr>
        <w:t>заменить словами «межрегионального значения;»;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- дополнить пунктом 3 следующего содержания: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«3) жителей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в) дополнить частью 5 следующего содержания: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Pr="00CA7EC7">
        <w:rPr>
          <w:sz w:val="28"/>
          <w:szCs w:val="28"/>
        </w:rPr>
        <w:t>Замостянск</w:t>
      </w:r>
      <w:r>
        <w:rPr>
          <w:sz w:val="28"/>
          <w:szCs w:val="28"/>
        </w:rPr>
        <w:t>ий</w:t>
      </w:r>
      <w:r w:rsidRPr="00FD2D71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Суджанского</w:t>
      </w:r>
      <w:r w:rsidRPr="00FD2D71">
        <w:rPr>
          <w:rFonts w:ascii="Times New Roman" w:hAnsi="Times New Roman"/>
          <w:sz w:val="28"/>
          <w:szCs w:val="28"/>
        </w:rPr>
        <w:t xml:space="preserve"> района Курской области (адрес</w:t>
      </w:r>
      <w:proofErr w:type="gramStart"/>
      <w:r w:rsidRPr="00FD2D71">
        <w:rPr>
          <w:rFonts w:ascii="Times New Roman" w:hAnsi="Times New Roman"/>
          <w:sz w:val="28"/>
          <w:szCs w:val="28"/>
        </w:rPr>
        <w:t xml:space="preserve">: </w:t>
      </w:r>
      <w:r w:rsidRPr="00FD2D71">
        <w:rPr>
          <w:rFonts w:ascii="Times New Roman" w:hAnsi="Times New Roman"/>
          <w:bCs/>
          <w:sz w:val="28"/>
          <w:szCs w:val="28"/>
        </w:rPr>
        <w:t>___________</w:t>
      </w:r>
      <w:r w:rsidRPr="00FD2D71">
        <w:rPr>
          <w:rFonts w:ascii="Times New Roman" w:hAnsi="Times New Roman"/>
          <w:sz w:val="28"/>
          <w:szCs w:val="28"/>
        </w:rPr>
        <w:t>)</w:t>
      </w:r>
      <w:proofErr w:type="gramEnd"/>
      <w:r w:rsidRPr="00FD2D7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B7C7D" w:rsidRPr="00FD2D71" w:rsidRDefault="007B7C7D" w:rsidP="007B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CA7EC7">
        <w:rPr>
          <w:sz w:val="28"/>
          <w:szCs w:val="28"/>
        </w:rPr>
        <w:t>Замостянск</w:t>
      </w:r>
      <w:r>
        <w:rPr>
          <w:sz w:val="28"/>
          <w:szCs w:val="28"/>
        </w:rPr>
        <w:t>ий</w:t>
      </w:r>
      <w:r w:rsidRPr="00FD2D71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Суджанского</w:t>
      </w:r>
      <w:r w:rsidRPr="00FD2D71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Pr="00CA7EC7">
        <w:rPr>
          <w:sz w:val="28"/>
          <w:szCs w:val="28"/>
        </w:rPr>
        <w:t>Замостянского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Суджанского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7B7C7D" w:rsidRPr="004810FC" w:rsidRDefault="007B7C7D" w:rsidP="007B7C7D">
      <w:pPr>
        <w:spacing w:after="0" w:line="240" w:lineRule="auto"/>
        <w:jc w:val="center"/>
        <w:rPr>
          <w:rFonts w:ascii="Times New Roman" w:hAnsi="Times New Roman"/>
          <w:w w:val="150"/>
          <w:sz w:val="28"/>
          <w:szCs w:val="28"/>
        </w:rPr>
      </w:pPr>
    </w:p>
    <w:p w:rsidR="00E56454" w:rsidRPr="00CA7EC7" w:rsidRDefault="00E56454" w:rsidP="00E56454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DD7776" w:rsidRPr="00CA7EC7" w:rsidRDefault="00DD7776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2</w:t>
      </w:r>
      <w:r w:rsidRPr="00CA7EC7">
        <w:rPr>
          <w:rFonts w:ascii="Arial" w:hAnsi="Arial" w:cs="Arial"/>
          <w:sz w:val="28"/>
          <w:szCs w:val="28"/>
        </w:rPr>
        <w:t>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CA7EC7" w:rsidRDefault="00DD7776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lastRenderedPageBreak/>
        <w:t>3.</w:t>
      </w:r>
      <w:r w:rsidRPr="00CA7EC7">
        <w:rPr>
          <w:rFonts w:ascii="Arial" w:hAnsi="Arial" w:cs="Arial"/>
          <w:sz w:val="28"/>
          <w:szCs w:val="28"/>
        </w:rPr>
        <w:t>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CA7EC7" w:rsidRDefault="00B320B7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D7776" w:rsidRPr="00CA7EC7">
        <w:rPr>
          <w:rFonts w:ascii="Arial" w:hAnsi="Arial" w:cs="Arial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Председатель Собрания депутатов                            Скибин Н.С.</w:t>
      </w: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 xml:space="preserve">Замостянского сельсовета </w:t>
      </w:r>
    </w:p>
    <w:p w:rsidR="00DD7776" w:rsidRPr="00CA7EC7" w:rsidRDefault="00DD7776" w:rsidP="00DD7776">
      <w:pPr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Глава Замостянского сельсовета                               Кирин В.В.</w:t>
      </w:r>
    </w:p>
    <w:p w:rsidR="00E56454" w:rsidRPr="00CA7EC7" w:rsidRDefault="00E56454" w:rsidP="00E56454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3C5BA1" w:rsidRPr="00CA7EC7" w:rsidRDefault="003C5BA1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sectPr w:rsidR="003C5BA1" w:rsidRPr="00CA7EC7" w:rsidSect="00647C1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102C91"/>
    <w:rsid w:val="00136499"/>
    <w:rsid w:val="00182789"/>
    <w:rsid w:val="001A3635"/>
    <w:rsid w:val="001E4776"/>
    <w:rsid w:val="00226B31"/>
    <w:rsid w:val="00231105"/>
    <w:rsid w:val="00246878"/>
    <w:rsid w:val="002D5399"/>
    <w:rsid w:val="003C5BA1"/>
    <w:rsid w:val="003E509D"/>
    <w:rsid w:val="00402E46"/>
    <w:rsid w:val="00422D14"/>
    <w:rsid w:val="00440C29"/>
    <w:rsid w:val="004534A5"/>
    <w:rsid w:val="004B6C9E"/>
    <w:rsid w:val="004D75F3"/>
    <w:rsid w:val="00583BDC"/>
    <w:rsid w:val="005D5475"/>
    <w:rsid w:val="005E5B09"/>
    <w:rsid w:val="00600876"/>
    <w:rsid w:val="00614FB3"/>
    <w:rsid w:val="00647C13"/>
    <w:rsid w:val="00683A46"/>
    <w:rsid w:val="006C77AD"/>
    <w:rsid w:val="00755F22"/>
    <w:rsid w:val="00767501"/>
    <w:rsid w:val="007708B0"/>
    <w:rsid w:val="00773414"/>
    <w:rsid w:val="007B7C7D"/>
    <w:rsid w:val="007C51D2"/>
    <w:rsid w:val="007D780D"/>
    <w:rsid w:val="00835B78"/>
    <w:rsid w:val="00865A60"/>
    <w:rsid w:val="008C2FB6"/>
    <w:rsid w:val="00982165"/>
    <w:rsid w:val="009B49B6"/>
    <w:rsid w:val="00A71F8A"/>
    <w:rsid w:val="00AB0132"/>
    <w:rsid w:val="00B320B7"/>
    <w:rsid w:val="00B51428"/>
    <w:rsid w:val="00BA095E"/>
    <w:rsid w:val="00BD0813"/>
    <w:rsid w:val="00C003B7"/>
    <w:rsid w:val="00C2606E"/>
    <w:rsid w:val="00C84445"/>
    <w:rsid w:val="00CA7EC7"/>
    <w:rsid w:val="00CF4348"/>
    <w:rsid w:val="00D06018"/>
    <w:rsid w:val="00D553B6"/>
    <w:rsid w:val="00D627CB"/>
    <w:rsid w:val="00D7274D"/>
    <w:rsid w:val="00D90F3A"/>
    <w:rsid w:val="00DD7776"/>
    <w:rsid w:val="00DE2B6B"/>
    <w:rsid w:val="00DE4738"/>
    <w:rsid w:val="00E44A7C"/>
    <w:rsid w:val="00E56454"/>
    <w:rsid w:val="00E61908"/>
    <w:rsid w:val="00E97D61"/>
    <w:rsid w:val="00EB19B2"/>
    <w:rsid w:val="00ED3169"/>
    <w:rsid w:val="00F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34</cp:revision>
  <cp:lastPrinted>2020-09-08T10:04:00Z</cp:lastPrinted>
  <dcterms:created xsi:type="dcterms:W3CDTF">2020-01-10T12:05:00Z</dcterms:created>
  <dcterms:modified xsi:type="dcterms:W3CDTF">2021-03-15T09:00:00Z</dcterms:modified>
</cp:coreProperties>
</file>