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02" w:rsidRDefault="00C77D02" w:rsidP="00C77D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7D02">
        <w:rPr>
          <w:rFonts w:ascii="Arial" w:hAnsi="Arial" w:cs="Arial"/>
          <w:b/>
          <w:sz w:val="24"/>
          <w:szCs w:val="24"/>
        </w:rPr>
        <w:t>АДМИНИСТРАЦИЯ</w:t>
      </w:r>
    </w:p>
    <w:p w:rsidR="00C77D02" w:rsidRDefault="00C77D02" w:rsidP="00C77D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7D02">
        <w:rPr>
          <w:rFonts w:ascii="Arial" w:hAnsi="Arial" w:cs="Arial"/>
          <w:b/>
          <w:sz w:val="24"/>
          <w:szCs w:val="24"/>
        </w:rPr>
        <w:t xml:space="preserve"> ЗАМОСТЯНСКОГО СЕЛЬСОВЕТА </w:t>
      </w:r>
    </w:p>
    <w:p w:rsidR="00AC6E9E" w:rsidRPr="00C77D02" w:rsidRDefault="00C77D02" w:rsidP="00C77D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7D02">
        <w:rPr>
          <w:rFonts w:ascii="Arial" w:hAnsi="Arial" w:cs="Arial"/>
          <w:b/>
          <w:sz w:val="24"/>
          <w:szCs w:val="24"/>
        </w:rPr>
        <w:t>СУДЖАНСКОГО РАЙОНА КУРСКОЙ ОБЛАСТИ</w:t>
      </w:r>
    </w:p>
    <w:p w:rsidR="00C77D02" w:rsidRDefault="00C77D02">
      <w:pPr>
        <w:jc w:val="center"/>
        <w:rPr>
          <w:rFonts w:ascii="Arial" w:hAnsi="Arial" w:cs="Arial"/>
          <w:b/>
          <w:sz w:val="24"/>
          <w:szCs w:val="24"/>
        </w:rPr>
      </w:pPr>
    </w:p>
    <w:p w:rsidR="00C77D02" w:rsidRDefault="00C77D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C77D02" w:rsidRDefault="00C77D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 марта 2018 г. №</w:t>
      </w:r>
      <w:r w:rsidR="00AC15CD">
        <w:rPr>
          <w:rFonts w:ascii="Arial" w:hAnsi="Arial" w:cs="Arial"/>
          <w:sz w:val="24"/>
          <w:szCs w:val="24"/>
        </w:rPr>
        <w:t>24</w:t>
      </w:r>
    </w:p>
    <w:p w:rsidR="00C77D02" w:rsidRDefault="00C77D02" w:rsidP="00C77D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7D02">
        <w:rPr>
          <w:rFonts w:ascii="Arial" w:hAnsi="Arial" w:cs="Arial"/>
          <w:b/>
          <w:sz w:val="24"/>
          <w:szCs w:val="24"/>
        </w:rPr>
        <w:t>О проведен</w:t>
      </w:r>
      <w:proofErr w:type="gramStart"/>
      <w:r w:rsidRPr="00C77D02">
        <w:rPr>
          <w:rFonts w:ascii="Arial" w:hAnsi="Arial" w:cs="Arial"/>
          <w:b/>
          <w:sz w:val="24"/>
          <w:szCs w:val="24"/>
        </w:rPr>
        <w:t>ии ау</w:t>
      </w:r>
      <w:proofErr w:type="gramEnd"/>
      <w:r w:rsidRPr="00C77D02">
        <w:rPr>
          <w:rFonts w:ascii="Arial" w:hAnsi="Arial" w:cs="Arial"/>
          <w:b/>
          <w:sz w:val="24"/>
          <w:szCs w:val="24"/>
        </w:rPr>
        <w:t xml:space="preserve">кциона на право заключения </w:t>
      </w:r>
    </w:p>
    <w:p w:rsidR="00C77D02" w:rsidRDefault="00C77D02" w:rsidP="00C77D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7D02">
        <w:rPr>
          <w:rFonts w:ascii="Arial" w:hAnsi="Arial" w:cs="Arial"/>
          <w:b/>
          <w:sz w:val="24"/>
          <w:szCs w:val="24"/>
        </w:rPr>
        <w:t>договоров аренды земельных участков</w:t>
      </w:r>
    </w:p>
    <w:p w:rsidR="00C77D02" w:rsidRDefault="00C77D02" w:rsidP="00C77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7D02" w:rsidRDefault="00C77D02" w:rsidP="006A61B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Pr="00C77D02">
        <w:rPr>
          <w:rFonts w:ascii="Arial" w:hAnsi="Arial" w:cs="Arial"/>
          <w:sz w:val="24"/>
          <w:szCs w:val="24"/>
        </w:rPr>
        <w:t xml:space="preserve">В соответствии с Гражданским кодексом РФ, земельным кодексом РФ, п.2 ст.3.3 </w:t>
      </w:r>
      <w:r>
        <w:rPr>
          <w:rFonts w:ascii="Arial" w:hAnsi="Arial" w:cs="Arial"/>
          <w:sz w:val="24"/>
          <w:szCs w:val="24"/>
        </w:rPr>
        <w:t>федерального закона от 25.10.2001 г. № 137 –ФЗ «О введении в действие Земельного кодекса РФ», Федеральным законом РФ от 26.07.2006 г. № 135 –ФЗ «О защите коррупции», федеральным законом от 05.04.2013 г. № 44-ФЗ «</w:t>
      </w:r>
      <w:r w:rsidR="00335A7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контрактной системе в сере закупок товаров, работ, услуг для обеспечения государственных и муниципальных нужд» Администрация</w:t>
      </w:r>
      <w:proofErr w:type="gramEnd"/>
      <w:r>
        <w:rPr>
          <w:rFonts w:ascii="Arial" w:hAnsi="Arial" w:cs="Arial"/>
          <w:sz w:val="24"/>
          <w:szCs w:val="24"/>
        </w:rPr>
        <w:t xml:space="preserve"> Замостянского сельсовета Суджанского района постановляет:</w:t>
      </w:r>
    </w:p>
    <w:p w:rsidR="00237F8F" w:rsidRDefault="00237F8F" w:rsidP="006A61BD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аукцион на право заключения договоров аренды земельных участков, находящихся в муниципальной собственности </w:t>
      </w:r>
      <w:r w:rsidR="00310815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310815">
        <w:rPr>
          <w:rFonts w:ascii="Arial" w:hAnsi="Arial" w:cs="Arial"/>
          <w:sz w:val="24"/>
          <w:szCs w:val="24"/>
        </w:rPr>
        <w:t>Замостянский</w:t>
      </w:r>
      <w:proofErr w:type="spellEnd"/>
      <w:r w:rsidR="00310815">
        <w:rPr>
          <w:rFonts w:ascii="Arial" w:hAnsi="Arial" w:cs="Arial"/>
          <w:sz w:val="24"/>
          <w:szCs w:val="24"/>
        </w:rPr>
        <w:t xml:space="preserve"> сельсовет», из категории земель сельскохозяйственного назначения для сельскохозяйственного производства площадью 253607 кв</w:t>
      </w:r>
      <w:proofErr w:type="gramStart"/>
      <w:r w:rsidR="00310815">
        <w:rPr>
          <w:rFonts w:ascii="Arial" w:hAnsi="Arial" w:cs="Arial"/>
          <w:sz w:val="24"/>
          <w:szCs w:val="24"/>
        </w:rPr>
        <w:t>.м</w:t>
      </w:r>
      <w:proofErr w:type="gramEnd"/>
      <w:r w:rsidR="00310815">
        <w:rPr>
          <w:rFonts w:ascii="Arial" w:hAnsi="Arial" w:cs="Arial"/>
          <w:sz w:val="24"/>
          <w:szCs w:val="24"/>
        </w:rPr>
        <w:t xml:space="preserve"> с кадастровым номером 46</w:t>
      </w:r>
      <w:r w:rsidR="00FC5335">
        <w:rPr>
          <w:rFonts w:ascii="Arial" w:hAnsi="Arial" w:cs="Arial"/>
          <w:sz w:val="24"/>
          <w:szCs w:val="24"/>
        </w:rPr>
        <w:t>:</w:t>
      </w:r>
      <w:r w:rsidR="00310815">
        <w:rPr>
          <w:rFonts w:ascii="Arial" w:hAnsi="Arial" w:cs="Arial"/>
          <w:sz w:val="24"/>
          <w:szCs w:val="24"/>
        </w:rPr>
        <w:t xml:space="preserve">23:070605:28, адрес места расположения: Курская область, </w:t>
      </w:r>
      <w:proofErr w:type="spellStart"/>
      <w:r w:rsidR="00310815">
        <w:rPr>
          <w:rFonts w:ascii="Arial" w:hAnsi="Arial" w:cs="Arial"/>
          <w:sz w:val="24"/>
          <w:szCs w:val="24"/>
        </w:rPr>
        <w:t>Суджанский</w:t>
      </w:r>
      <w:proofErr w:type="spellEnd"/>
      <w:r w:rsidR="00310815">
        <w:rPr>
          <w:rFonts w:ascii="Arial" w:hAnsi="Arial" w:cs="Arial"/>
          <w:sz w:val="24"/>
          <w:szCs w:val="24"/>
        </w:rPr>
        <w:t xml:space="preserve"> райо</w:t>
      </w:r>
      <w:r w:rsidR="00B722C6">
        <w:rPr>
          <w:rFonts w:ascii="Arial" w:hAnsi="Arial" w:cs="Arial"/>
          <w:sz w:val="24"/>
          <w:szCs w:val="24"/>
        </w:rPr>
        <w:t>н</w:t>
      </w:r>
      <w:r w:rsidR="003108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0815">
        <w:rPr>
          <w:rFonts w:ascii="Arial" w:hAnsi="Arial" w:cs="Arial"/>
          <w:sz w:val="24"/>
          <w:szCs w:val="24"/>
        </w:rPr>
        <w:t>Замостянский</w:t>
      </w:r>
      <w:proofErr w:type="spellEnd"/>
      <w:r w:rsidR="00310815">
        <w:rPr>
          <w:rFonts w:ascii="Arial" w:hAnsi="Arial" w:cs="Arial"/>
          <w:sz w:val="24"/>
          <w:szCs w:val="24"/>
        </w:rPr>
        <w:t xml:space="preserve"> сельсовет и площадью 351176  кв. м</w:t>
      </w:r>
      <w:r w:rsidR="00B722C6">
        <w:rPr>
          <w:rFonts w:ascii="Arial" w:hAnsi="Arial" w:cs="Arial"/>
          <w:sz w:val="24"/>
          <w:szCs w:val="24"/>
        </w:rPr>
        <w:t>.</w:t>
      </w:r>
      <w:r w:rsidR="00310815">
        <w:rPr>
          <w:rFonts w:ascii="Arial" w:hAnsi="Arial" w:cs="Arial"/>
          <w:sz w:val="24"/>
          <w:szCs w:val="24"/>
        </w:rPr>
        <w:t xml:space="preserve"> с кадастровым номером 46</w:t>
      </w:r>
      <w:r w:rsidR="00FC5335">
        <w:rPr>
          <w:rFonts w:ascii="Arial" w:hAnsi="Arial" w:cs="Arial"/>
          <w:sz w:val="24"/>
          <w:szCs w:val="24"/>
        </w:rPr>
        <w:t>:</w:t>
      </w:r>
      <w:r w:rsidR="00310815">
        <w:rPr>
          <w:rFonts w:ascii="Arial" w:hAnsi="Arial" w:cs="Arial"/>
          <w:sz w:val="24"/>
          <w:szCs w:val="24"/>
        </w:rPr>
        <w:t xml:space="preserve">23:070605:30, адрес места расположения: Курская область </w:t>
      </w:r>
      <w:proofErr w:type="spellStart"/>
      <w:r w:rsidR="00310815">
        <w:rPr>
          <w:rFonts w:ascii="Arial" w:hAnsi="Arial" w:cs="Arial"/>
          <w:sz w:val="24"/>
          <w:szCs w:val="24"/>
        </w:rPr>
        <w:t>Суджанский</w:t>
      </w:r>
      <w:proofErr w:type="spellEnd"/>
      <w:r w:rsidR="00310815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310815">
        <w:rPr>
          <w:rFonts w:ascii="Arial" w:hAnsi="Arial" w:cs="Arial"/>
          <w:sz w:val="24"/>
          <w:szCs w:val="24"/>
        </w:rPr>
        <w:t>Замостянский</w:t>
      </w:r>
      <w:proofErr w:type="spellEnd"/>
      <w:r w:rsidR="00310815">
        <w:rPr>
          <w:rFonts w:ascii="Arial" w:hAnsi="Arial" w:cs="Arial"/>
          <w:sz w:val="24"/>
          <w:szCs w:val="24"/>
        </w:rPr>
        <w:t xml:space="preserve"> сельсовет, открытый по составу уч</w:t>
      </w:r>
      <w:r w:rsidR="00B722C6">
        <w:rPr>
          <w:rFonts w:ascii="Arial" w:hAnsi="Arial" w:cs="Arial"/>
          <w:sz w:val="24"/>
          <w:szCs w:val="24"/>
        </w:rPr>
        <w:t>а</w:t>
      </w:r>
      <w:r w:rsidR="00310815">
        <w:rPr>
          <w:rFonts w:ascii="Arial" w:hAnsi="Arial" w:cs="Arial"/>
          <w:sz w:val="24"/>
          <w:szCs w:val="24"/>
        </w:rPr>
        <w:t>стников и форме подачи предложений по цене.</w:t>
      </w:r>
    </w:p>
    <w:p w:rsidR="00F754E5" w:rsidRDefault="00B722C6" w:rsidP="006A61BD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ГУПКО «</w:t>
      </w:r>
      <w:r w:rsidRPr="00603E25">
        <w:rPr>
          <w:rFonts w:ascii="Arial" w:hAnsi="Arial" w:cs="Arial"/>
          <w:sz w:val="24"/>
          <w:szCs w:val="24"/>
        </w:rPr>
        <w:t>ИЦ «</w:t>
      </w:r>
      <w:r w:rsidR="00603E25" w:rsidRPr="00603E25">
        <w:rPr>
          <w:rFonts w:ascii="Arial" w:hAnsi="Arial" w:cs="Arial"/>
          <w:sz w:val="24"/>
          <w:szCs w:val="24"/>
        </w:rPr>
        <w:t>Курск-Регион</w:t>
      </w:r>
      <w:r w:rsidRPr="00603E2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722C6">
        <w:rPr>
          <w:rFonts w:ascii="Arial" w:hAnsi="Arial" w:cs="Arial"/>
          <w:sz w:val="24"/>
          <w:szCs w:val="24"/>
        </w:rPr>
        <w:t>в качестве специализированной организации для осуществления функций  по организации, техническому сопровождению и проведению торгов в форме аукциона открытого по сост</w:t>
      </w:r>
      <w:r>
        <w:rPr>
          <w:rFonts w:ascii="Arial" w:hAnsi="Arial" w:cs="Arial"/>
          <w:sz w:val="24"/>
          <w:szCs w:val="24"/>
        </w:rPr>
        <w:t>а</w:t>
      </w:r>
      <w:r w:rsidRPr="00B722C6">
        <w:rPr>
          <w:rFonts w:ascii="Arial" w:hAnsi="Arial" w:cs="Arial"/>
          <w:sz w:val="24"/>
          <w:szCs w:val="24"/>
        </w:rPr>
        <w:t>ву и по форме предложений о цене для</w:t>
      </w:r>
      <w:r w:rsidR="00F754E5">
        <w:rPr>
          <w:rFonts w:ascii="Arial" w:hAnsi="Arial" w:cs="Arial"/>
          <w:sz w:val="24"/>
          <w:szCs w:val="24"/>
        </w:rPr>
        <w:t xml:space="preserve"> заключения договоров аренды земельных участков, а именно:</w:t>
      </w:r>
    </w:p>
    <w:p w:rsidR="00AC15CD" w:rsidRDefault="00F754E5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лот № 1 –</w:t>
      </w:r>
      <w:r w:rsidR="00AC15CD" w:rsidRPr="00AC15CD">
        <w:rPr>
          <w:rFonts w:ascii="Arial" w:hAnsi="Arial" w:cs="Arial"/>
          <w:sz w:val="24"/>
          <w:szCs w:val="24"/>
        </w:rPr>
        <w:t xml:space="preserve"> </w:t>
      </w:r>
      <w:r w:rsidR="00AC15CD">
        <w:rPr>
          <w:rFonts w:ascii="Arial" w:hAnsi="Arial" w:cs="Arial"/>
          <w:sz w:val="24"/>
          <w:szCs w:val="24"/>
        </w:rPr>
        <w:t xml:space="preserve">земельный участок, </w:t>
      </w:r>
      <w:r w:rsidR="00AC15CD" w:rsidRPr="00B722C6">
        <w:rPr>
          <w:rFonts w:ascii="Arial" w:hAnsi="Arial" w:cs="Arial"/>
          <w:sz w:val="24"/>
          <w:szCs w:val="24"/>
        </w:rPr>
        <w:t xml:space="preserve"> </w:t>
      </w:r>
      <w:r w:rsidR="00AC15CD">
        <w:rPr>
          <w:rFonts w:ascii="Arial" w:hAnsi="Arial" w:cs="Arial"/>
          <w:sz w:val="24"/>
          <w:szCs w:val="24"/>
        </w:rPr>
        <w:t>находящихся в муниципальной собственности  МО «</w:t>
      </w:r>
      <w:proofErr w:type="spellStart"/>
      <w:r w:rsidR="00AC15CD">
        <w:rPr>
          <w:rFonts w:ascii="Arial" w:hAnsi="Arial" w:cs="Arial"/>
          <w:sz w:val="24"/>
          <w:szCs w:val="24"/>
        </w:rPr>
        <w:t>Замостянский</w:t>
      </w:r>
      <w:proofErr w:type="spellEnd"/>
      <w:r w:rsidR="00AC15CD">
        <w:rPr>
          <w:rFonts w:ascii="Arial" w:hAnsi="Arial" w:cs="Arial"/>
          <w:sz w:val="24"/>
          <w:szCs w:val="24"/>
        </w:rPr>
        <w:t xml:space="preserve"> сельсовет», из категории земель сельскохозяйственного назначения для сельскохозяйственного производства площадью 351176  кв</w:t>
      </w:r>
      <w:proofErr w:type="gramStart"/>
      <w:r w:rsidR="00AC15CD">
        <w:rPr>
          <w:rFonts w:ascii="Arial" w:hAnsi="Arial" w:cs="Arial"/>
          <w:sz w:val="24"/>
          <w:szCs w:val="24"/>
        </w:rPr>
        <w:t>.м</w:t>
      </w:r>
      <w:proofErr w:type="gramEnd"/>
      <w:r w:rsidR="00AC15CD">
        <w:rPr>
          <w:rFonts w:ascii="Arial" w:hAnsi="Arial" w:cs="Arial"/>
          <w:sz w:val="24"/>
          <w:szCs w:val="24"/>
        </w:rPr>
        <w:t xml:space="preserve"> с кадастровым номером 46:23:070605:30, адрес места расположения: Курская область, </w:t>
      </w:r>
      <w:proofErr w:type="spellStart"/>
      <w:r w:rsidR="00AC15CD">
        <w:rPr>
          <w:rFonts w:ascii="Arial" w:hAnsi="Arial" w:cs="Arial"/>
          <w:sz w:val="24"/>
          <w:szCs w:val="24"/>
        </w:rPr>
        <w:t>Суджанский</w:t>
      </w:r>
      <w:proofErr w:type="spellEnd"/>
      <w:r w:rsidR="00AC15CD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AC15CD">
        <w:rPr>
          <w:rFonts w:ascii="Arial" w:hAnsi="Arial" w:cs="Arial"/>
          <w:sz w:val="24"/>
          <w:szCs w:val="24"/>
        </w:rPr>
        <w:t>Замостянский</w:t>
      </w:r>
      <w:proofErr w:type="spellEnd"/>
      <w:r w:rsidR="00AC15CD">
        <w:rPr>
          <w:rFonts w:ascii="Arial" w:hAnsi="Arial" w:cs="Arial"/>
          <w:sz w:val="24"/>
          <w:szCs w:val="24"/>
        </w:rPr>
        <w:t xml:space="preserve"> сельсовет, обременений на земельный участок не зарегистрировано.</w:t>
      </w:r>
    </w:p>
    <w:p w:rsidR="00AC15CD" w:rsidRPr="00AC15CD" w:rsidRDefault="00AC15CD" w:rsidP="00AC15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  <w:t xml:space="preserve">Начальная цена предмета аукциона  установлена в соответствии с п. 14 ст. 39.11. земельного кодекса РФ на основании отчета об оценке и составляет </w:t>
      </w:r>
      <w:r w:rsidRPr="00AC15CD">
        <w:rPr>
          <w:rFonts w:ascii="Arial" w:eastAsia="Times New Roman" w:hAnsi="Arial" w:cs="Arial"/>
          <w:bCs/>
          <w:sz w:val="24"/>
          <w:szCs w:val="24"/>
        </w:rPr>
        <w:t>268 948 (двести шестьдесят восемь тысяч девятьсот сорок восемь) рублей 00 копеек.</w:t>
      </w:r>
    </w:p>
    <w:p w:rsidR="00AC15CD" w:rsidRPr="00AC15CD" w:rsidRDefault="00AC15C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Величина повышения цены предмета «шаг аукциона» - 3% от начальной цены предмета аукциона, что составляет </w:t>
      </w:r>
      <w:r w:rsidRPr="00AC15CD">
        <w:rPr>
          <w:rFonts w:ascii="Arial" w:eastAsia="Times New Roman" w:hAnsi="Arial" w:cs="Arial"/>
          <w:bCs/>
          <w:sz w:val="24"/>
          <w:szCs w:val="24"/>
        </w:rPr>
        <w:t>8068 (восемь тысяч шестьдесят восемь) рублей 44 коп</w:t>
      </w:r>
      <w:r w:rsidRPr="00AC15CD">
        <w:rPr>
          <w:rFonts w:ascii="Arial" w:hAnsi="Arial" w:cs="Arial"/>
          <w:sz w:val="24"/>
          <w:szCs w:val="24"/>
        </w:rPr>
        <w:t>.</w:t>
      </w:r>
    </w:p>
    <w:p w:rsidR="00AC15CD" w:rsidRDefault="00AC15C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Задаток в размере 20% от начальной цены предмета аукциона -  </w:t>
      </w:r>
      <w:r w:rsidRPr="00AC15CD">
        <w:rPr>
          <w:rFonts w:ascii="Arial" w:eastAsia="Times New Roman" w:hAnsi="Arial" w:cs="Arial"/>
          <w:bCs/>
          <w:sz w:val="24"/>
          <w:szCs w:val="24"/>
        </w:rPr>
        <w:t>53789 (пятьдесят три тысячи семьсот восемьдесят девять) рублей 60 копеек</w:t>
      </w:r>
      <w:r w:rsidRPr="00AC15CD">
        <w:rPr>
          <w:rFonts w:ascii="Arial" w:hAnsi="Arial" w:cs="Arial"/>
          <w:sz w:val="24"/>
          <w:szCs w:val="24"/>
        </w:rPr>
        <w:t>.</w:t>
      </w:r>
    </w:p>
    <w:p w:rsidR="00AC15CD" w:rsidRDefault="00AC15C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договора аренды – 3 года с момента заключения договора.</w:t>
      </w:r>
    </w:p>
    <w:p w:rsidR="00AC15CD" w:rsidRDefault="00AC15C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B67748" w:rsidRPr="00B722C6" w:rsidRDefault="00B67748" w:rsidP="006A61B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AC15CD" w:rsidRDefault="006A61B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лот № 2 – </w:t>
      </w:r>
      <w:r w:rsidR="00AC15CD">
        <w:rPr>
          <w:rFonts w:ascii="Arial" w:hAnsi="Arial" w:cs="Arial"/>
          <w:sz w:val="24"/>
          <w:szCs w:val="24"/>
        </w:rPr>
        <w:t xml:space="preserve">земельный участок, </w:t>
      </w:r>
      <w:r w:rsidR="00AC15CD" w:rsidRPr="00B722C6">
        <w:rPr>
          <w:rFonts w:ascii="Arial" w:hAnsi="Arial" w:cs="Arial"/>
          <w:sz w:val="24"/>
          <w:szCs w:val="24"/>
        </w:rPr>
        <w:t xml:space="preserve"> </w:t>
      </w:r>
      <w:r w:rsidR="00AC15CD">
        <w:rPr>
          <w:rFonts w:ascii="Arial" w:hAnsi="Arial" w:cs="Arial"/>
          <w:sz w:val="24"/>
          <w:szCs w:val="24"/>
        </w:rPr>
        <w:t>находящихся в муниципальной собственности  МО «</w:t>
      </w:r>
      <w:proofErr w:type="spellStart"/>
      <w:r w:rsidR="00AC15CD">
        <w:rPr>
          <w:rFonts w:ascii="Arial" w:hAnsi="Arial" w:cs="Arial"/>
          <w:sz w:val="24"/>
          <w:szCs w:val="24"/>
        </w:rPr>
        <w:t>Замостянский</w:t>
      </w:r>
      <w:proofErr w:type="spellEnd"/>
      <w:r w:rsidR="00AC15CD">
        <w:rPr>
          <w:rFonts w:ascii="Arial" w:hAnsi="Arial" w:cs="Arial"/>
          <w:sz w:val="24"/>
          <w:szCs w:val="24"/>
        </w:rPr>
        <w:t xml:space="preserve"> сельсовет», из категории земель сельскохозяйственного назначения для сельскохозяйственного производства площадью 253607 кв</w:t>
      </w:r>
      <w:proofErr w:type="gramStart"/>
      <w:r w:rsidR="00AC15CD">
        <w:rPr>
          <w:rFonts w:ascii="Arial" w:hAnsi="Arial" w:cs="Arial"/>
          <w:sz w:val="24"/>
          <w:szCs w:val="24"/>
        </w:rPr>
        <w:t>.м</w:t>
      </w:r>
      <w:proofErr w:type="gramEnd"/>
      <w:r w:rsidR="00AC15CD">
        <w:rPr>
          <w:rFonts w:ascii="Arial" w:hAnsi="Arial" w:cs="Arial"/>
          <w:sz w:val="24"/>
          <w:szCs w:val="24"/>
        </w:rPr>
        <w:t xml:space="preserve"> с кадастровым номером 46:23:070605:28, адрес места расположения: Курская область, </w:t>
      </w:r>
      <w:proofErr w:type="spellStart"/>
      <w:r w:rsidR="00AC15CD">
        <w:rPr>
          <w:rFonts w:ascii="Arial" w:hAnsi="Arial" w:cs="Arial"/>
          <w:sz w:val="24"/>
          <w:szCs w:val="24"/>
        </w:rPr>
        <w:t>Суджанский</w:t>
      </w:r>
      <w:proofErr w:type="spellEnd"/>
      <w:r w:rsidR="00AC15CD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AC15CD">
        <w:rPr>
          <w:rFonts w:ascii="Arial" w:hAnsi="Arial" w:cs="Arial"/>
          <w:sz w:val="24"/>
          <w:szCs w:val="24"/>
        </w:rPr>
        <w:t>Замостянский</w:t>
      </w:r>
      <w:proofErr w:type="spellEnd"/>
      <w:r w:rsidR="00AC15CD">
        <w:rPr>
          <w:rFonts w:ascii="Arial" w:hAnsi="Arial" w:cs="Arial"/>
          <w:sz w:val="24"/>
          <w:szCs w:val="24"/>
        </w:rPr>
        <w:t xml:space="preserve"> сельсовет, обременений на земельный участок не зарегистрировано.</w:t>
      </w:r>
    </w:p>
    <w:p w:rsidR="00AC15CD" w:rsidRPr="00AC15CD" w:rsidRDefault="00AC15C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Начальная цена предмета аукциона  установлена в соответствии с п. 14 ст. 39.11. земельного кодекса РФ на основании отчета об оценке и составляет </w:t>
      </w:r>
      <w:r w:rsidRPr="00AC15CD">
        <w:rPr>
          <w:rFonts w:ascii="Arial" w:eastAsia="Times New Roman" w:hAnsi="Arial" w:cs="Arial"/>
          <w:sz w:val="24"/>
          <w:szCs w:val="24"/>
        </w:rPr>
        <w:t>199 844 (сто девяносто девять тысяч восемьсот сорок четыре) рубля 00 копеек</w:t>
      </w:r>
    </w:p>
    <w:p w:rsidR="00AC15CD" w:rsidRPr="00AC15CD" w:rsidRDefault="00AC15C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Величина повышения цены предмета «шаг аукциона» - 3% от начальной цены предмета аукциона, что составляет </w:t>
      </w:r>
      <w:r w:rsidRPr="00AC15CD">
        <w:rPr>
          <w:rFonts w:ascii="Arial" w:eastAsia="Times New Roman" w:hAnsi="Arial" w:cs="Arial"/>
          <w:bCs/>
          <w:sz w:val="24"/>
          <w:szCs w:val="24"/>
        </w:rPr>
        <w:t>5995 (пять тысяч девятьсот девяносто пять) рублей 32 коп</w:t>
      </w:r>
      <w:r w:rsidRPr="00AC15CD">
        <w:rPr>
          <w:rFonts w:ascii="Arial" w:hAnsi="Arial" w:cs="Arial"/>
          <w:sz w:val="24"/>
          <w:szCs w:val="24"/>
        </w:rPr>
        <w:t>.</w:t>
      </w:r>
    </w:p>
    <w:p w:rsidR="00AC15CD" w:rsidRPr="00AC15CD" w:rsidRDefault="00AC15C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Задаток в размере 20% от начальной цены предмета аукциона -</w:t>
      </w:r>
      <w:r w:rsidRPr="00AC15CD">
        <w:rPr>
          <w:rFonts w:ascii="Arial" w:eastAsia="Times New Roman" w:hAnsi="Arial" w:cs="Arial"/>
          <w:bCs/>
          <w:sz w:val="24"/>
          <w:szCs w:val="24"/>
        </w:rPr>
        <w:t>39968 (тридцать девять тысяч девятьсот шестьдесят восемь) рублей 80 копеек</w:t>
      </w:r>
      <w:r w:rsidRPr="00AC15CD">
        <w:rPr>
          <w:rFonts w:ascii="Arial" w:hAnsi="Arial" w:cs="Arial"/>
          <w:sz w:val="24"/>
          <w:szCs w:val="24"/>
        </w:rPr>
        <w:t>.</w:t>
      </w:r>
    </w:p>
    <w:p w:rsidR="00AC15CD" w:rsidRDefault="00AC15CD" w:rsidP="00AC15C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Срок договора аренды – 3 года с момента заключения договора</w:t>
      </w:r>
    </w:p>
    <w:p w:rsidR="00AC15CD" w:rsidRDefault="00AC15CD" w:rsidP="006A61BD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6A61BD" w:rsidRDefault="006A61BD" w:rsidP="006A6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аукционную документацию на право заключения договоров аренды земельных участков с кадастровыми номерами 46:23:070605:28,    46:23:070605:30.</w:t>
      </w:r>
    </w:p>
    <w:p w:rsidR="00EA2EDE" w:rsidRDefault="006A61BD" w:rsidP="006A6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Извещение о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 xml:space="preserve">кциона опубликовать в газете </w:t>
      </w:r>
      <w:r w:rsidR="00EA2ED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2EDE">
        <w:rPr>
          <w:rFonts w:ascii="Arial" w:hAnsi="Arial" w:cs="Arial"/>
          <w:sz w:val="24"/>
          <w:szCs w:val="24"/>
        </w:rPr>
        <w:t>Суджанские</w:t>
      </w:r>
      <w:proofErr w:type="spellEnd"/>
      <w:r w:rsidR="00EA2EDE">
        <w:rPr>
          <w:rFonts w:ascii="Arial" w:hAnsi="Arial" w:cs="Arial"/>
          <w:sz w:val="24"/>
          <w:szCs w:val="24"/>
        </w:rPr>
        <w:t xml:space="preserve"> вести», а также разместить в сети «Интернет» на сайтах, предусмотренных действующим законодательством.</w:t>
      </w:r>
    </w:p>
    <w:p w:rsidR="006A61BD" w:rsidRDefault="00EA2EDE" w:rsidP="006A6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  <w:r w:rsidR="006A61BD">
        <w:rPr>
          <w:rFonts w:ascii="Arial" w:hAnsi="Arial" w:cs="Arial"/>
          <w:sz w:val="24"/>
          <w:szCs w:val="24"/>
        </w:rPr>
        <w:t xml:space="preserve"> </w:t>
      </w:r>
    </w:p>
    <w:p w:rsidR="00EA2EDE" w:rsidRDefault="00EA2EDE" w:rsidP="006A6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 вступает в силу со дня его подписания.</w:t>
      </w:r>
    </w:p>
    <w:p w:rsidR="00EA2EDE" w:rsidRDefault="00EA2EDE" w:rsidP="00EA2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EDE" w:rsidRDefault="00EA2EDE" w:rsidP="00EA2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EDE" w:rsidRDefault="00EA2EDE" w:rsidP="00EA2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EDE" w:rsidRPr="00EA2EDE" w:rsidRDefault="00EA2EDE" w:rsidP="00EA2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Замостянского сельсовета                                  Кирин В.В.</w:t>
      </w:r>
    </w:p>
    <w:p w:rsidR="00237F8F" w:rsidRPr="00C77D02" w:rsidRDefault="00237F8F" w:rsidP="006A61B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237F8F" w:rsidRPr="00C77D02" w:rsidSect="006A61B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0806"/>
    <w:multiLevelType w:val="hybridMultilevel"/>
    <w:tmpl w:val="BBAA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D02"/>
    <w:rsid w:val="000402F6"/>
    <w:rsid w:val="00237F8F"/>
    <w:rsid w:val="00310815"/>
    <w:rsid w:val="00335A75"/>
    <w:rsid w:val="003A2A99"/>
    <w:rsid w:val="00456A48"/>
    <w:rsid w:val="005B5B7E"/>
    <w:rsid w:val="00603E25"/>
    <w:rsid w:val="006A61BD"/>
    <w:rsid w:val="00801710"/>
    <w:rsid w:val="008451B3"/>
    <w:rsid w:val="00A05242"/>
    <w:rsid w:val="00A63A59"/>
    <w:rsid w:val="00AC15CD"/>
    <w:rsid w:val="00AC6E9E"/>
    <w:rsid w:val="00AD0680"/>
    <w:rsid w:val="00B54C6A"/>
    <w:rsid w:val="00B67748"/>
    <w:rsid w:val="00B722C6"/>
    <w:rsid w:val="00C77D02"/>
    <w:rsid w:val="00C84588"/>
    <w:rsid w:val="00EA2EDE"/>
    <w:rsid w:val="00EF1806"/>
    <w:rsid w:val="00F754E5"/>
    <w:rsid w:val="00FC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2018-03-28T06:13:00Z</cp:lastPrinted>
  <dcterms:created xsi:type="dcterms:W3CDTF">2018-03-19T08:02:00Z</dcterms:created>
  <dcterms:modified xsi:type="dcterms:W3CDTF">2018-03-28T06:15:00Z</dcterms:modified>
</cp:coreProperties>
</file>