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2B" w:rsidRPr="0060152B" w:rsidRDefault="0060152B" w:rsidP="00601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152B">
        <w:rPr>
          <w:rFonts w:ascii="Arial" w:hAnsi="Arial" w:cs="Arial"/>
          <w:b/>
          <w:sz w:val="24"/>
          <w:szCs w:val="24"/>
        </w:rPr>
        <w:t>АДМИНИСТРАЦИЯ</w:t>
      </w:r>
    </w:p>
    <w:p w:rsidR="0060152B" w:rsidRPr="0060152B" w:rsidRDefault="0060152B" w:rsidP="00601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152B">
        <w:rPr>
          <w:rFonts w:ascii="Arial" w:hAnsi="Arial" w:cs="Arial"/>
          <w:b/>
          <w:sz w:val="24"/>
          <w:szCs w:val="24"/>
        </w:rPr>
        <w:t>ЗАМОСТЯНСКОГО СЕЛЬСОВЕТА</w:t>
      </w:r>
    </w:p>
    <w:p w:rsidR="0060152B" w:rsidRPr="0060152B" w:rsidRDefault="0060152B" w:rsidP="00601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152B">
        <w:rPr>
          <w:rFonts w:ascii="Arial" w:hAnsi="Arial" w:cs="Arial"/>
          <w:b/>
          <w:sz w:val="24"/>
          <w:szCs w:val="24"/>
        </w:rPr>
        <w:t xml:space="preserve">СУДЖАНСКОГО РАЙОНА </w:t>
      </w:r>
    </w:p>
    <w:p w:rsidR="005E5479" w:rsidRDefault="0060152B" w:rsidP="00601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152B">
        <w:rPr>
          <w:rFonts w:ascii="Arial" w:hAnsi="Arial" w:cs="Arial"/>
          <w:b/>
          <w:sz w:val="24"/>
          <w:szCs w:val="24"/>
        </w:rPr>
        <w:t>КУРСКОЙ ОБЛАСТИ</w:t>
      </w:r>
    </w:p>
    <w:p w:rsidR="0060152B" w:rsidRDefault="0060152B" w:rsidP="00601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152B" w:rsidRDefault="0060152B" w:rsidP="00601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CA0441" w:rsidRDefault="00CA0441" w:rsidP="00601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152B" w:rsidRDefault="0060152B" w:rsidP="00601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502324">
        <w:rPr>
          <w:rFonts w:ascii="Arial" w:hAnsi="Arial" w:cs="Arial"/>
          <w:b/>
          <w:sz w:val="24"/>
          <w:szCs w:val="24"/>
        </w:rPr>
        <w:t>11</w:t>
      </w:r>
      <w:r w:rsidR="00CA0441">
        <w:rPr>
          <w:rFonts w:ascii="Arial" w:hAnsi="Arial" w:cs="Arial"/>
          <w:b/>
          <w:sz w:val="24"/>
          <w:szCs w:val="24"/>
        </w:rPr>
        <w:t xml:space="preserve"> </w:t>
      </w:r>
      <w:r w:rsidR="0014474B">
        <w:rPr>
          <w:rFonts w:ascii="Arial" w:hAnsi="Arial" w:cs="Arial"/>
          <w:b/>
          <w:sz w:val="24"/>
          <w:szCs w:val="24"/>
        </w:rPr>
        <w:t>ноября</w:t>
      </w:r>
      <w:r w:rsidR="00CA044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</w:t>
      </w:r>
      <w:r w:rsidR="00454E1A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№</w:t>
      </w:r>
      <w:r w:rsidR="00CA0441">
        <w:rPr>
          <w:rFonts w:ascii="Arial" w:hAnsi="Arial" w:cs="Arial"/>
          <w:b/>
          <w:sz w:val="24"/>
          <w:szCs w:val="24"/>
        </w:rPr>
        <w:t xml:space="preserve"> </w:t>
      </w:r>
      <w:r w:rsidR="00454E1A">
        <w:rPr>
          <w:rFonts w:ascii="Arial" w:hAnsi="Arial" w:cs="Arial"/>
          <w:b/>
          <w:sz w:val="24"/>
          <w:szCs w:val="24"/>
        </w:rPr>
        <w:t>92</w:t>
      </w:r>
    </w:p>
    <w:p w:rsidR="008E0541" w:rsidRDefault="008E0541" w:rsidP="008E05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0541" w:rsidRDefault="008E0541" w:rsidP="008E054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247E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соответствии с Постановлением № 87 от 23.10.2013 г. «Об утверждении Положения о порядке принятия решений о разработке муниципальных программ МО «Замостянский сельсовет» Суджанского района  и их формирования и реализации и Порядка проведения и критерии оценки  эффективности реализации муниципальных программ МО «Замостянский сельсовет» Администрация Замостянского сельсовета постановляет: </w:t>
      </w:r>
    </w:p>
    <w:p w:rsidR="00CA0441" w:rsidRDefault="00CA0441" w:rsidP="008E054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E0541" w:rsidRPr="006A517C" w:rsidRDefault="006A517C" w:rsidP="006A517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A517C">
        <w:rPr>
          <w:rFonts w:ascii="Arial" w:hAnsi="Arial" w:cs="Arial"/>
          <w:sz w:val="24"/>
          <w:szCs w:val="24"/>
        </w:rPr>
        <w:t>В соответствии с программой социально –</w:t>
      </w:r>
      <w:r>
        <w:rPr>
          <w:rFonts w:ascii="Arial" w:hAnsi="Arial" w:cs="Arial"/>
          <w:sz w:val="24"/>
          <w:szCs w:val="24"/>
        </w:rPr>
        <w:t xml:space="preserve"> </w:t>
      </w:r>
      <w:r w:rsidRPr="006A517C">
        <w:rPr>
          <w:rFonts w:ascii="Arial" w:hAnsi="Arial" w:cs="Arial"/>
          <w:sz w:val="24"/>
          <w:szCs w:val="24"/>
        </w:rPr>
        <w:t>экономического развития муниципального образования у</w:t>
      </w:r>
      <w:r w:rsidR="008E0541" w:rsidRPr="006A517C">
        <w:rPr>
          <w:rFonts w:ascii="Arial" w:hAnsi="Arial" w:cs="Arial"/>
          <w:sz w:val="24"/>
          <w:szCs w:val="24"/>
        </w:rPr>
        <w:t>твердить перечень муниципальны</w:t>
      </w:r>
      <w:r w:rsidR="00247E30">
        <w:rPr>
          <w:rFonts w:ascii="Arial" w:hAnsi="Arial" w:cs="Arial"/>
          <w:sz w:val="24"/>
          <w:szCs w:val="24"/>
        </w:rPr>
        <w:t>х программ  на 20</w:t>
      </w:r>
      <w:r w:rsidR="0014474B">
        <w:rPr>
          <w:rFonts w:ascii="Arial" w:hAnsi="Arial" w:cs="Arial"/>
          <w:sz w:val="24"/>
          <w:szCs w:val="24"/>
        </w:rPr>
        <w:t>2</w:t>
      </w:r>
      <w:r w:rsidR="00454E1A">
        <w:rPr>
          <w:rFonts w:ascii="Arial" w:hAnsi="Arial" w:cs="Arial"/>
          <w:sz w:val="24"/>
          <w:szCs w:val="24"/>
        </w:rPr>
        <w:t>1</w:t>
      </w:r>
      <w:r w:rsidR="0014474B">
        <w:rPr>
          <w:rFonts w:ascii="Arial" w:hAnsi="Arial" w:cs="Arial"/>
          <w:sz w:val="24"/>
          <w:szCs w:val="24"/>
        </w:rPr>
        <w:t xml:space="preserve"> </w:t>
      </w:r>
      <w:r w:rsidRPr="006A517C">
        <w:rPr>
          <w:rFonts w:ascii="Arial" w:hAnsi="Arial" w:cs="Arial"/>
          <w:sz w:val="24"/>
          <w:szCs w:val="24"/>
        </w:rPr>
        <w:t>год согласно приложению 1.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A517C" w:rsidRPr="006A517C" w:rsidRDefault="00CA0441" w:rsidP="006A517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  <w:r w:rsidR="006A51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вступает в силу со дня его подписания.</w:t>
      </w:r>
    </w:p>
    <w:p w:rsidR="00CA0441" w:rsidRDefault="00CA0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441" w:rsidRDefault="00CA0441" w:rsidP="00CA0441">
      <w:pPr>
        <w:rPr>
          <w:rFonts w:ascii="Arial" w:hAnsi="Arial" w:cs="Arial"/>
          <w:sz w:val="24"/>
          <w:szCs w:val="24"/>
        </w:rPr>
      </w:pPr>
    </w:p>
    <w:p w:rsidR="008E0541" w:rsidRDefault="00CA0441" w:rsidP="00CA04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Замостянского сельсовета                                           Кирин В.В.</w:t>
      </w:r>
    </w:p>
    <w:p w:rsidR="00CA0441" w:rsidRDefault="00CA0441" w:rsidP="00CA0441">
      <w:pPr>
        <w:rPr>
          <w:rFonts w:ascii="Arial" w:hAnsi="Arial" w:cs="Arial"/>
          <w:sz w:val="24"/>
          <w:szCs w:val="24"/>
        </w:rPr>
      </w:pPr>
    </w:p>
    <w:p w:rsidR="00CA0441" w:rsidRDefault="00CA0441" w:rsidP="00CA0441">
      <w:pPr>
        <w:rPr>
          <w:rFonts w:ascii="Arial" w:hAnsi="Arial" w:cs="Arial"/>
          <w:sz w:val="24"/>
          <w:szCs w:val="24"/>
        </w:rPr>
      </w:pPr>
    </w:p>
    <w:p w:rsidR="00CA0441" w:rsidRDefault="00CA0441" w:rsidP="00CA0441">
      <w:pPr>
        <w:rPr>
          <w:rFonts w:ascii="Arial" w:hAnsi="Arial" w:cs="Arial"/>
          <w:sz w:val="24"/>
          <w:szCs w:val="24"/>
        </w:rPr>
      </w:pPr>
    </w:p>
    <w:p w:rsidR="00CA0441" w:rsidRDefault="00CA0441" w:rsidP="00CA0441">
      <w:pPr>
        <w:rPr>
          <w:rFonts w:ascii="Arial" w:hAnsi="Arial" w:cs="Arial"/>
          <w:sz w:val="24"/>
          <w:szCs w:val="24"/>
        </w:rPr>
      </w:pPr>
    </w:p>
    <w:p w:rsidR="00CA0441" w:rsidRDefault="00CA0441" w:rsidP="00CA0441">
      <w:pPr>
        <w:rPr>
          <w:rFonts w:ascii="Arial" w:hAnsi="Arial" w:cs="Arial"/>
          <w:sz w:val="24"/>
          <w:szCs w:val="24"/>
        </w:rPr>
      </w:pPr>
    </w:p>
    <w:p w:rsidR="00CA0441" w:rsidRDefault="00CA0441" w:rsidP="00CA0441">
      <w:pPr>
        <w:rPr>
          <w:rFonts w:ascii="Arial" w:hAnsi="Arial" w:cs="Arial"/>
          <w:sz w:val="24"/>
          <w:szCs w:val="24"/>
        </w:rPr>
      </w:pPr>
    </w:p>
    <w:p w:rsidR="00CA0441" w:rsidRDefault="00CA0441" w:rsidP="00CA0441">
      <w:pPr>
        <w:rPr>
          <w:rFonts w:ascii="Arial" w:hAnsi="Arial" w:cs="Arial"/>
          <w:sz w:val="24"/>
          <w:szCs w:val="24"/>
        </w:rPr>
      </w:pPr>
    </w:p>
    <w:p w:rsidR="00CA0441" w:rsidRDefault="00CA0441" w:rsidP="00CA0441">
      <w:pPr>
        <w:rPr>
          <w:rFonts w:ascii="Arial" w:hAnsi="Arial" w:cs="Arial"/>
          <w:sz w:val="24"/>
          <w:szCs w:val="24"/>
        </w:rPr>
      </w:pPr>
    </w:p>
    <w:p w:rsidR="00CA0441" w:rsidRDefault="00CA0441" w:rsidP="00CA0441">
      <w:pPr>
        <w:rPr>
          <w:rFonts w:ascii="Arial" w:hAnsi="Arial" w:cs="Arial"/>
          <w:sz w:val="24"/>
          <w:szCs w:val="24"/>
        </w:rPr>
      </w:pPr>
    </w:p>
    <w:p w:rsidR="00CA0441" w:rsidRDefault="00CA0441" w:rsidP="00CA0441">
      <w:pPr>
        <w:rPr>
          <w:rFonts w:ascii="Arial" w:hAnsi="Arial" w:cs="Arial"/>
          <w:sz w:val="24"/>
          <w:szCs w:val="24"/>
        </w:rPr>
      </w:pPr>
    </w:p>
    <w:p w:rsidR="00CA0441" w:rsidRDefault="00CA0441" w:rsidP="00CA0441">
      <w:pPr>
        <w:rPr>
          <w:rFonts w:ascii="Arial" w:hAnsi="Arial" w:cs="Arial"/>
          <w:sz w:val="24"/>
          <w:szCs w:val="24"/>
        </w:rPr>
      </w:pPr>
    </w:p>
    <w:p w:rsidR="00247E30" w:rsidRDefault="00247E30" w:rsidP="00CA0441">
      <w:pPr>
        <w:rPr>
          <w:rFonts w:ascii="Arial" w:hAnsi="Arial" w:cs="Arial"/>
          <w:sz w:val="24"/>
          <w:szCs w:val="24"/>
        </w:rPr>
      </w:pPr>
    </w:p>
    <w:p w:rsidR="00CA0441" w:rsidRDefault="00CA0441" w:rsidP="00CA0441">
      <w:pPr>
        <w:rPr>
          <w:rFonts w:ascii="Arial" w:hAnsi="Arial" w:cs="Arial"/>
          <w:sz w:val="24"/>
          <w:szCs w:val="24"/>
        </w:rPr>
      </w:pPr>
    </w:p>
    <w:p w:rsidR="0014474B" w:rsidRDefault="0014474B" w:rsidP="00CA0441">
      <w:pPr>
        <w:jc w:val="right"/>
        <w:rPr>
          <w:rFonts w:ascii="Arial" w:hAnsi="Arial" w:cs="Arial"/>
          <w:sz w:val="24"/>
          <w:szCs w:val="24"/>
        </w:rPr>
      </w:pPr>
    </w:p>
    <w:p w:rsidR="0014474B" w:rsidRDefault="0014474B" w:rsidP="00CA0441">
      <w:pPr>
        <w:jc w:val="right"/>
        <w:rPr>
          <w:rFonts w:ascii="Arial" w:hAnsi="Arial" w:cs="Arial"/>
          <w:sz w:val="24"/>
          <w:szCs w:val="24"/>
        </w:rPr>
      </w:pPr>
    </w:p>
    <w:p w:rsidR="00CA0441" w:rsidRDefault="00CA0441" w:rsidP="00CA044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A0441" w:rsidRPr="00CA0441" w:rsidRDefault="00CA0441" w:rsidP="00CA04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0441"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D25330" w:rsidRDefault="00CA0441" w:rsidP="00CA04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0441">
        <w:rPr>
          <w:rFonts w:ascii="Arial" w:hAnsi="Arial" w:cs="Arial"/>
          <w:b/>
          <w:sz w:val="24"/>
          <w:szCs w:val="24"/>
        </w:rPr>
        <w:t xml:space="preserve">муниципальных программ  в муниципальном образовании </w:t>
      </w:r>
    </w:p>
    <w:p w:rsidR="00CA0441" w:rsidRPr="00CA0441" w:rsidRDefault="00CA0441" w:rsidP="00CA04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0441">
        <w:rPr>
          <w:rFonts w:ascii="Arial" w:hAnsi="Arial" w:cs="Arial"/>
          <w:b/>
          <w:sz w:val="24"/>
          <w:szCs w:val="24"/>
        </w:rPr>
        <w:t>«Замостянский сельсовет» на 20</w:t>
      </w:r>
      <w:r w:rsidR="0014474B">
        <w:rPr>
          <w:rFonts w:ascii="Arial" w:hAnsi="Arial" w:cs="Arial"/>
          <w:b/>
          <w:sz w:val="24"/>
          <w:szCs w:val="24"/>
        </w:rPr>
        <w:t>2</w:t>
      </w:r>
      <w:r w:rsidR="00454E1A">
        <w:rPr>
          <w:rFonts w:ascii="Arial" w:hAnsi="Arial" w:cs="Arial"/>
          <w:b/>
          <w:sz w:val="24"/>
          <w:szCs w:val="24"/>
        </w:rPr>
        <w:t>1</w:t>
      </w:r>
      <w:r w:rsidRPr="00CA0441">
        <w:rPr>
          <w:rFonts w:ascii="Arial" w:hAnsi="Arial" w:cs="Arial"/>
          <w:b/>
          <w:sz w:val="24"/>
          <w:szCs w:val="24"/>
        </w:rPr>
        <w:t xml:space="preserve"> год</w:t>
      </w:r>
    </w:p>
    <w:p w:rsidR="00CA0441" w:rsidRDefault="00CA0441" w:rsidP="00CA0441">
      <w:pPr>
        <w:jc w:val="right"/>
        <w:rPr>
          <w:rFonts w:ascii="Arial" w:hAnsi="Arial" w:cs="Arial"/>
          <w:sz w:val="24"/>
          <w:szCs w:val="24"/>
        </w:rPr>
      </w:pPr>
    </w:p>
    <w:p w:rsidR="00CA0441" w:rsidRDefault="00D25330" w:rsidP="00AC449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программа «</w:t>
      </w:r>
      <w:r w:rsidR="00CA0441">
        <w:rPr>
          <w:rFonts w:ascii="Arial" w:hAnsi="Arial" w:cs="Arial"/>
          <w:sz w:val="24"/>
          <w:szCs w:val="24"/>
        </w:rPr>
        <w:t xml:space="preserve">Управление </w:t>
      </w:r>
      <w:r>
        <w:rPr>
          <w:rFonts w:ascii="Arial" w:hAnsi="Arial" w:cs="Arial"/>
          <w:sz w:val="24"/>
          <w:szCs w:val="24"/>
        </w:rPr>
        <w:t>муниципальным имуществом  и земельными ресурсами»;</w:t>
      </w:r>
    </w:p>
    <w:p w:rsidR="00D25330" w:rsidRDefault="00D25330" w:rsidP="00AC449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программа «Развитие муниципальной службы</w:t>
      </w:r>
      <w:r w:rsidR="00DF37F4">
        <w:rPr>
          <w:rFonts w:ascii="Arial" w:hAnsi="Arial" w:cs="Arial"/>
          <w:sz w:val="24"/>
          <w:szCs w:val="24"/>
        </w:rPr>
        <w:t>» МО</w:t>
      </w:r>
      <w:r>
        <w:rPr>
          <w:rFonts w:ascii="Arial" w:hAnsi="Arial" w:cs="Arial"/>
          <w:sz w:val="24"/>
          <w:szCs w:val="24"/>
        </w:rPr>
        <w:t xml:space="preserve">   «Замостянский сельсовет» Суд</w:t>
      </w:r>
      <w:r w:rsidR="00DF37F4">
        <w:rPr>
          <w:rFonts w:ascii="Arial" w:hAnsi="Arial" w:cs="Arial"/>
          <w:sz w:val="24"/>
          <w:szCs w:val="24"/>
        </w:rPr>
        <w:t>жанского района Курской области</w:t>
      </w:r>
      <w:r>
        <w:rPr>
          <w:rFonts w:ascii="Arial" w:hAnsi="Arial" w:cs="Arial"/>
          <w:sz w:val="24"/>
          <w:szCs w:val="24"/>
        </w:rPr>
        <w:t>»;</w:t>
      </w:r>
    </w:p>
    <w:p w:rsidR="00D25330" w:rsidRDefault="00D25330" w:rsidP="00AC449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программа «Обеспечение  доступным и комфортным жильем и коммунальными услугами граждан в </w:t>
      </w:r>
      <w:r w:rsidR="00D80A97">
        <w:rPr>
          <w:rFonts w:ascii="Arial" w:hAnsi="Arial" w:cs="Arial"/>
          <w:sz w:val="24"/>
          <w:szCs w:val="24"/>
        </w:rPr>
        <w:t xml:space="preserve"> муниципальном образовании «</w:t>
      </w:r>
      <w:r>
        <w:rPr>
          <w:rFonts w:ascii="Arial" w:hAnsi="Arial" w:cs="Arial"/>
          <w:sz w:val="24"/>
          <w:szCs w:val="24"/>
        </w:rPr>
        <w:t>Замостянск</w:t>
      </w:r>
      <w:r w:rsidR="00D80A97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сельсовет</w:t>
      </w:r>
      <w:r w:rsidR="00D80A9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 Суджанского района Курской области</w:t>
      </w:r>
      <w:r w:rsidR="00AC449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D25330" w:rsidRDefault="00D25330" w:rsidP="00AC449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программа </w:t>
      </w:r>
      <w:r w:rsidR="00AC449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="00DF37F4">
        <w:rPr>
          <w:rFonts w:ascii="Arial" w:hAnsi="Arial" w:cs="Arial"/>
          <w:sz w:val="24"/>
          <w:szCs w:val="24"/>
        </w:rPr>
        <w:t xml:space="preserve"> МО «Замостянский сельсовет» Суджанского района  Курской области</w:t>
      </w:r>
      <w:r w:rsidR="00AC449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D25330" w:rsidRDefault="00D25330" w:rsidP="00AC449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программа </w:t>
      </w:r>
      <w:r w:rsidR="00AC449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Развитие культуры</w:t>
      </w:r>
      <w:r w:rsidR="00AC449D">
        <w:rPr>
          <w:rFonts w:ascii="Arial" w:hAnsi="Arial" w:cs="Arial"/>
          <w:sz w:val="24"/>
          <w:szCs w:val="24"/>
        </w:rPr>
        <w:t>»</w:t>
      </w:r>
      <w:r w:rsidR="0014474B">
        <w:rPr>
          <w:rFonts w:ascii="Arial" w:hAnsi="Arial" w:cs="Arial"/>
          <w:sz w:val="24"/>
          <w:szCs w:val="24"/>
        </w:rPr>
        <w:t xml:space="preserve"> МО Замостянский сельсовет Суджанского района</w:t>
      </w:r>
      <w:r>
        <w:rPr>
          <w:rFonts w:ascii="Arial" w:hAnsi="Arial" w:cs="Arial"/>
          <w:sz w:val="24"/>
          <w:szCs w:val="24"/>
        </w:rPr>
        <w:t>;</w:t>
      </w:r>
    </w:p>
    <w:p w:rsidR="00D25330" w:rsidRPr="00D25330" w:rsidRDefault="00D25330" w:rsidP="00AC449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программа </w:t>
      </w:r>
      <w:r w:rsidR="00AC449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Социальная поддержка граждан</w:t>
      </w:r>
      <w:r w:rsidRPr="00D253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330">
        <w:rPr>
          <w:rFonts w:ascii="Arial" w:hAnsi="Arial" w:cs="Arial"/>
          <w:sz w:val="24"/>
          <w:szCs w:val="24"/>
        </w:rPr>
        <w:t>в муниципальном образовании «</w:t>
      </w:r>
      <w:r w:rsidR="00AC449D">
        <w:rPr>
          <w:rFonts w:ascii="Arial" w:hAnsi="Arial" w:cs="Arial"/>
          <w:sz w:val="24"/>
          <w:szCs w:val="24"/>
        </w:rPr>
        <w:t>З</w:t>
      </w:r>
      <w:r w:rsidRPr="00D25330">
        <w:rPr>
          <w:rFonts w:ascii="Arial" w:hAnsi="Arial" w:cs="Arial"/>
          <w:sz w:val="24"/>
          <w:szCs w:val="24"/>
        </w:rPr>
        <w:t xml:space="preserve">амостянский </w:t>
      </w:r>
      <w:r w:rsidR="00AC449D" w:rsidRPr="00D25330">
        <w:rPr>
          <w:rFonts w:ascii="Arial" w:hAnsi="Arial" w:cs="Arial"/>
          <w:sz w:val="24"/>
          <w:szCs w:val="24"/>
        </w:rPr>
        <w:t>сельсовет</w:t>
      </w:r>
      <w:r w:rsidRPr="00D25330">
        <w:rPr>
          <w:rFonts w:ascii="Arial" w:hAnsi="Arial" w:cs="Arial"/>
          <w:sz w:val="24"/>
          <w:szCs w:val="24"/>
        </w:rPr>
        <w:t xml:space="preserve"> Суджанского района</w:t>
      </w:r>
      <w:r w:rsidR="0014474B">
        <w:rPr>
          <w:rFonts w:ascii="Arial" w:hAnsi="Arial" w:cs="Arial"/>
          <w:sz w:val="24"/>
          <w:szCs w:val="24"/>
        </w:rPr>
        <w:t xml:space="preserve"> Курской области</w:t>
      </w:r>
      <w:r w:rsidR="00AC449D">
        <w:rPr>
          <w:rFonts w:ascii="Arial" w:hAnsi="Arial" w:cs="Arial"/>
          <w:sz w:val="24"/>
          <w:szCs w:val="24"/>
        </w:rPr>
        <w:t>»;</w:t>
      </w:r>
    </w:p>
    <w:p w:rsidR="00D25330" w:rsidRPr="00CA0441" w:rsidRDefault="00D25330" w:rsidP="00AC449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программа </w:t>
      </w:r>
      <w:r w:rsidR="00AC449D">
        <w:rPr>
          <w:rFonts w:ascii="Arial" w:hAnsi="Arial" w:cs="Arial"/>
          <w:sz w:val="24"/>
          <w:szCs w:val="24"/>
        </w:rPr>
        <w:t>«</w:t>
      </w:r>
      <w:r w:rsidRPr="00D25330">
        <w:rPr>
          <w:rFonts w:ascii="Arial" w:hAnsi="Arial" w:cs="Arial"/>
          <w:sz w:val="24"/>
          <w:szCs w:val="24"/>
        </w:rPr>
        <w:t>Защита населения  и территории  от чрезвычайных  ситуаций,  обеспечение пожарной безопасности  и безопа</w:t>
      </w:r>
      <w:r w:rsidR="009E2033">
        <w:rPr>
          <w:rFonts w:ascii="Arial" w:hAnsi="Arial" w:cs="Arial"/>
          <w:sz w:val="24"/>
          <w:szCs w:val="24"/>
        </w:rPr>
        <w:t xml:space="preserve">сности людей </w:t>
      </w:r>
      <w:proofErr w:type="gramStart"/>
      <w:r w:rsidR="009E2033">
        <w:rPr>
          <w:rFonts w:ascii="Arial" w:hAnsi="Arial" w:cs="Arial"/>
          <w:sz w:val="24"/>
          <w:szCs w:val="24"/>
        </w:rPr>
        <w:t>на</w:t>
      </w:r>
      <w:proofErr w:type="gramEnd"/>
      <w:r w:rsidR="009E2033">
        <w:rPr>
          <w:rFonts w:ascii="Arial" w:hAnsi="Arial" w:cs="Arial"/>
          <w:sz w:val="24"/>
          <w:szCs w:val="24"/>
        </w:rPr>
        <w:t xml:space="preserve"> водных объекта»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CA0441" w:rsidRDefault="00CA0441" w:rsidP="00CA0441">
      <w:pPr>
        <w:rPr>
          <w:rFonts w:ascii="Arial" w:hAnsi="Arial" w:cs="Arial"/>
          <w:sz w:val="24"/>
          <w:szCs w:val="24"/>
        </w:rPr>
      </w:pPr>
    </w:p>
    <w:p w:rsidR="00CA0441" w:rsidRDefault="00CA0441" w:rsidP="00CA0441">
      <w:pPr>
        <w:rPr>
          <w:rFonts w:ascii="Arial" w:hAnsi="Arial" w:cs="Arial"/>
          <w:sz w:val="24"/>
          <w:szCs w:val="24"/>
        </w:rPr>
      </w:pPr>
    </w:p>
    <w:p w:rsidR="00CA0441" w:rsidRDefault="00CA0441" w:rsidP="00CA0441">
      <w:pPr>
        <w:rPr>
          <w:rFonts w:ascii="Arial" w:hAnsi="Arial" w:cs="Arial"/>
          <w:sz w:val="24"/>
          <w:szCs w:val="24"/>
        </w:rPr>
      </w:pPr>
    </w:p>
    <w:p w:rsidR="00CA0441" w:rsidRDefault="00CA0441" w:rsidP="00CA0441">
      <w:pPr>
        <w:rPr>
          <w:rFonts w:ascii="Arial" w:hAnsi="Arial" w:cs="Arial"/>
          <w:sz w:val="24"/>
          <w:szCs w:val="24"/>
        </w:rPr>
      </w:pPr>
    </w:p>
    <w:p w:rsidR="00CA0441" w:rsidRDefault="00CA0441" w:rsidP="00CA0441">
      <w:pPr>
        <w:rPr>
          <w:rFonts w:ascii="Arial" w:hAnsi="Arial" w:cs="Arial"/>
          <w:sz w:val="24"/>
          <w:szCs w:val="24"/>
        </w:rPr>
      </w:pPr>
    </w:p>
    <w:p w:rsidR="00CA0441" w:rsidRDefault="00CA0441" w:rsidP="00CA0441">
      <w:pPr>
        <w:rPr>
          <w:rFonts w:ascii="Arial" w:hAnsi="Arial" w:cs="Arial"/>
          <w:sz w:val="24"/>
          <w:szCs w:val="24"/>
        </w:rPr>
      </w:pPr>
    </w:p>
    <w:p w:rsidR="00CA0441" w:rsidRDefault="00CA0441" w:rsidP="00CA0441">
      <w:pPr>
        <w:rPr>
          <w:rFonts w:ascii="Arial" w:hAnsi="Arial" w:cs="Arial"/>
          <w:sz w:val="24"/>
          <w:szCs w:val="24"/>
        </w:rPr>
      </w:pPr>
    </w:p>
    <w:p w:rsidR="00CA0441" w:rsidRDefault="00CA0441" w:rsidP="00CA0441">
      <w:pPr>
        <w:rPr>
          <w:rFonts w:ascii="Arial" w:hAnsi="Arial" w:cs="Arial"/>
          <w:sz w:val="24"/>
          <w:szCs w:val="24"/>
        </w:rPr>
      </w:pPr>
    </w:p>
    <w:p w:rsidR="00CA0441" w:rsidRPr="00CA0441" w:rsidRDefault="00CA0441" w:rsidP="00CA0441">
      <w:pPr>
        <w:rPr>
          <w:rFonts w:ascii="Arial" w:hAnsi="Arial" w:cs="Arial"/>
          <w:sz w:val="24"/>
          <w:szCs w:val="24"/>
        </w:rPr>
      </w:pPr>
    </w:p>
    <w:sectPr w:rsidR="00CA0441" w:rsidRPr="00CA0441" w:rsidSect="005E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A5471"/>
    <w:multiLevelType w:val="hybridMultilevel"/>
    <w:tmpl w:val="4E96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D5B32"/>
    <w:multiLevelType w:val="hybridMultilevel"/>
    <w:tmpl w:val="4338436A"/>
    <w:lvl w:ilvl="0" w:tplc="791C826E">
      <w:start w:val="1"/>
      <w:numFmt w:val="decimal"/>
      <w:lvlText w:val="%1."/>
      <w:lvlJc w:val="left"/>
      <w:pPr>
        <w:ind w:left="2664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152B"/>
    <w:rsid w:val="0014474B"/>
    <w:rsid w:val="00247E30"/>
    <w:rsid w:val="00304435"/>
    <w:rsid w:val="003C44E5"/>
    <w:rsid w:val="00454E1A"/>
    <w:rsid w:val="00502324"/>
    <w:rsid w:val="005E5479"/>
    <w:rsid w:val="0060152B"/>
    <w:rsid w:val="006A517C"/>
    <w:rsid w:val="006B5949"/>
    <w:rsid w:val="008E0541"/>
    <w:rsid w:val="009E2033"/>
    <w:rsid w:val="00AC449D"/>
    <w:rsid w:val="00CA0441"/>
    <w:rsid w:val="00D25330"/>
    <w:rsid w:val="00D80A97"/>
    <w:rsid w:val="00DF37F4"/>
    <w:rsid w:val="00E06CA4"/>
    <w:rsid w:val="00F0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1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2020-12-10T12:16:00Z</cp:lastPrinted>
  <dcterms:created xsi:type="dcterms:W3CDTF">2019-03-14T08:05:00Z</dcterms:created>
  <dcterms:modified xsi:type="dcterms:W3CDTF">2020-12-10T12:17:00Z</dcterms:modified>
</cp:coreProperties>
</file>