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282950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6833B6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2C3596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СУДЖАНС</w:t>
            </w:r>
            <w:r w:rsidR="002C359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C3596" w:rsidRPr="002C3596" w:rsidRDefault="002C3596" w:rsidP="00E246B8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д.17, Суджа</w:t>
            </w:r>
            <w:r w:rsidR="006833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Курская область 307800</w:t>
            </w:r>
          </w:p>
          <w:p w:rsidR="00DF490C" w:rsidRDefault="002C3596" w:rsidP="002C3596">
            <w:pPr>
              <w:ind w:left="321"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C35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(847143) 2-15-43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0A103E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2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8B5B38" w:rsidP="006833B6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  <w:r w:rsidR="0064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0A1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567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Курской области</w:t>
            </w:r>
          </w:p>
          <w:p w:rsidR="00647567" w:rsidRPr="000D43E8" w:rsidRDefault="00647567" w:rsidP="000D43E8">
            <w:pPr>
              <w:spacing w:line="240" w:lineRule="exact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Старшему помощнику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 xml:space="preserve"> прокурора области по взаимодействию со средствами массовой информации</w:t>
            </w:r>
          </w:p>
          <w:p w:rsidR="000D43E8" w:rsidRPr="000D43E8" w:rsidRDefault="000D43E8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D43E8" w:rsidRPr="000D43E8" w:rsidRDefault="00D24930" w:rsidP="000D43E8">
            <w:pPr>
              <w:spacing w:line="240" w:lineRule="exact"/>
              <w:ind w:left="7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Русановой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Т.А</w:t>
            </w:r>
            <w:r w:rsidR="000D43E8" w:rsidRPr="000D43E8">
              <w:rPr>
                <w:rFonts w:ascii="Times New Roman" w:hAnsi="Times New Roman" w:cs="Times New Roman"/>
                <w:sz w:val="28"/>
              </w:rPr>
              <w:t>.</w:t>
            </w: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34" w:rsidRPr="00F60D8B" w:rsidRDefault="00B63E34" w:rsidP="00F60D8B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A55" w:rsidRDefault="00084A55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E8" w:rsidRDefault="000D43E8" w:rsidP="000D43E8">
      <w:pPr>
        <w:pStyle w:val="2"/>
        <w:ind w:right="-241"/>
        <w:jc w:val="left"/>
        <w:rPr>
          <w:b/>
        </w:rPr>
      </w:pPr>
      <w:r w:rsidRPr="00C57C1C">
        <w:rPr>
          <w:b/>
        </w:rPr>
        <w:t>ИНФОРМАЦИЯ</w:t>
      </w:r>
      <w:r w:rsidR="009C174F">
        <w:rPr>
          <w:b/>
        </w:rPr>
        <w:t xml:space="preserve"> </w:t>
      </w:r>
    </w:p>
    <w:p w:rsidR="009C174F" w:rsidRPr="000D43E8" w:rsidRDefault="009C174F" w:rsidP="000D43E8">
      <w:pPr>
        <w:pStyle w:val="2"/>
        <w:ind w:right="-241"/>
        <w:jc w:val="left"/>
        <w:rPr>
          <w:b/>
        </w:rPr>
      </w:pPr>
    </w:p>
    <w:p w:rsidR="000D43E8" w:rsidRPr="009C174F" w:rsidRDefault="000D43E8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 xml:space="preserve">По требованию прокуратуры </w:t>
      </w:r>
      <w:proofErr w:type="spellStart"/>
      <w:r w:rsidRPr="009C174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C17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организовано проведение специальной оценки условий труда в отношении 22 рабочих мест МУП «Коммунальное хозяйство» </w:t>
      </w:r>
      <w:proofErr w:type="spellStart"/>
      <w:r w:rsidR="000A103E" w:rsidRPr="009C174F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0A103E" w:rsidRPr="009C174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D43E8" w:rsidRPr="009C174F" w:rsidRDefault="000D43E8" w:rsidP="00D249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9C174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C174F">
        <w:rPr>
          <w:rFonts w:ascii="Times New Roman" w:hAnsi="Times New Roman" w:cs="Times New Roman"/>
          <w:sz w:val="28"/>
          <w:szCs w:val="28"/>
        </w:rPr>
        <w:t xml:space="preserve"> района проведена проверка </w:t>
      </w:r>
      <w:r w:rsidR="000A103E" w:rsidRPr="009C174F">
        <w:rPr>
          <w:rFonts w:ascii="Times New Roman" w:hAnsi="Times New Roman" w:cs="Times New Roman"/>
          <w:sz w:val="28"/>
          <w:szCs w:val="28"/>
        </w:rPr>
        <w:t>исполнения трудового законодательства в части исполнения работодателя обязанности по проведению специальной оценки условий труда.</w:t>
      </w:r>
    </w:p>
    <w:p w:rsidR="00D24930" w:rsidRPr="009C174F" w:rsidRDefault="000D43E8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r w:rsidR="009C174F" w:rsidRPr="009C174F">
        <w:rPr>
          <w:rFonts w:ascii="Times New Roman" w:hAnsi="Times New Roman" w:cs="Times New Roman"/>
          <w:sz w:val="28"/>
          <w:szCs w:val="28"/>
        </w:rPr>
        <w:t>проверки установлено</w:t>
      </w:r>
      <w:r w:rsidRPr="009C174F">
        <w:rPr>
          <w:rFonts w:ascii="Times New Roman" w:hAnsi="Times New Roman" w:cs="Times New Roman"/>
          <w:sz w:val="28"/>
          <w:szCs w:val="28"/>
        </w:rPr>
        <w:t xml:space="preserve">, 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0A103E" w:rsidRPr="009C174F">
        <w:rPr>
          <w:rFonts w:ascii="Times New Roman" w:hAnsi="Times New Roman" w:cs="Times New Roman"/>
          <w:sz w:val="28"/>
          <w:szCs w:val="28"/>
        </w:rPr>
        <w:t>ст. 212 Трудового кодекса РФ, ст.</w:t>
      </w:r>
      <w:r w:rsidR="00D24930" w:rsidRPr="009C174F">
        <w:rPr>
          <w:rFonts w:ascii="Times New Roman" w:hAnsi="Times New Roman" w:cs="Times New Roman"/>
          <w:sz w:val="28"/>
          <w:szCs w:val="28"/>
        </w:rPr>
        <w:t>ст.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4,9 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A103E" w:rsidRPr="009C174F">
        <w:rPr>
          <w:rFonts w:ascii="Times New Roman" w:hAnsi="Times New Roman" w:cs="Times New Roman"/>
          <w:sz w:val="28"/>
          <w:szCs w:val="28"/>
        </w:rPr>
        <w:t>28.12.2013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 №</w:t>
      </w:r>
      <w:r w:rsidR="000A103E" w:rsidRPr="009C174F">
        <w:rPr>
          <w:rFonts w:ascii="Times New Roman" w:hAnsi="Times New Roman" w:cs="Times New Roman"/>
          <w:sz w:val="28"/>
          <w:szCs w:val="28"/>
        </w:rPr>
        <w:t>426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0A103E" w:rsidRPr="009C174F">
        <w:rPr>
          <w:rFonts w:ascii="Times New Roman" w:hAnsi="Times New Roman" w:cs="Times New Roman"/>
          <w:sz w:val="28"/>
          <w:szCs w:val="28"/>
        </w:rPr>
        <w:t>специальной оценке условий труда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», </w:t>
      </w:r>
      <w:r w:rsidR="000A103E" w:rsidRPr="009C174F">
        <w:rPr>
          <w:rFonts w:ascii="Times New Roman" w:hAnsi="Times New Roman" w:cs="Times New Roman"/>
          <w:sz w:val="28"/>
          <w:szCs w:val="28"/>
        </w:rPr>
        <w:t>комиссия по проведению специальной оценки условий труд</w:t>
      </w:r>
      <w:r w:rsidR="009C174F" w:rsidRPr="009C174F">
        <w:rPr>
          <w:rFonts w:ascii="Times New Roman" w:hAnsi="Times New Roman" w:cs="Times New Roman"/>
          <w:sz w:val="28"/>
          <w:szCs w:val="28"/>
        </w:rPr>
        <w:t xml:space="preserve">а </w:t>
      </w:r>
      <w:r w:rsidR="009C174F" w:rsidRPr="009C174F">
        <w:rPr>
          <w:rFonts w:ascii="Times New Roman" w:hAnsi="Times New Roman" w:cs="Times New Roman"/>
          <w:sz w:val="28"/>
          <w:szCs w:val="28"/>
        </w:rPr>
        <w:t>в отношении 22 рабочих мест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 в 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МУП «Коммунальное хозяйство» </w:t>
      </w:r>
      <w:proofErr w:type="spellStart"/>
      <w:r w:rsidR="000A103E" w:rsidRPr="009C174F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0A103E" w:rsidRPr="009C174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A103E" w:rsidRPr="009C174F">
        <w:rPr>
          <w:rFonts w:ascii="Times New Roman" w:hAnsi="Times New Roman" w:cs="Times New Roman"/>
          <w:sz w:val="28"/>
          <w:szCs w:val="28"/>
        </w:rPr>
        <w:t xml:space="preserve"> работодателем не создана, график проведения специальной оценки условий труда не разработан, перечень рабочих мест, на которых будет проводиться специальная оценка условий труда, с указанием аналогичных рабочих мест, не утвержден.</w:t>
      </w:r>
    </w:p>
    <w:p w:rsidR="00D24930" w:rsidRPr="007875A5" w:rsidRDefault="009C174F" w:rsidP="00D249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174F">
        <w:rPr>
          <w:rFonts w:ascii="Times New Roman" w:hAnsi="Times New Roman" w:cs="Times New Roman"/>
          <w:sz w:val="28"/>
          <w:szCs w:val="28"/>
        </w:rPr>
        <w:t>В связи</w:t>
      </w:r>
      <w:r w:rsidR="00D24930" w:rsidRPr="009C174F">
        <w:rPr>
          <w:rFonts w:ascii="Times New Roman" w:hAnsi="Times New Roman" w:cs="Times New Roman"/>
          <w:sz w:val="28"/>
          <w:szCs w:val="28"/>
        </w:rPr>
        <w:t xml:space="preserve"> с чем, прокуратурой района в </w:t>
      </w:r>
      <w:proofErr w:type="spellStart"/>
      <w:r w:rsidR="00D24930" w:rsidRPr="009C174F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D24930" w:rsidRPr="009C174F">
        <w:rPr>
          <w:rFonts w:ascii="Times New Roman" w:hAnsi="Times New Roman" w:cs="Times New Roman"/>
          <w:sz w:val="28"/>
          <w:szCs w:val="28"/>
        </w:rPr>
        <w:t xml:space="preserve"> районный суд направлено исковое заявление с требованием устранить нарушения</w:t>
      </w:r>
      <w:r>
        <w:rPr>
          <w:rFonts w:ascii="Times New Roman" w:hAnsi="Times New Roman" w:cs="Times New Roman"/>
          <w:sz w:val="28"/>
          <w:szCs w:val="28"/>
        </w:rPr>
        <w:t>, 31.01.2023 т</w:t>
      </w:r>
      <w:r w:rsidR="00D24930">
        <w:rPr>
          <w:rFonts w:ascii="Times New Roman" w:hAnsi="Times New Roman" w:cs="Times New Roman"/>
          <w:sz w:val="28"/>
          <w:szCs w:val="28"/>
        </w:rPr>
        <w:t xml:space="preserve">ребования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D24930">
        <w:rPr>
          <w:rFonts w:ascii="Times New Roman" w:hAnsi="Times New Roman" w:cs="Times New Roman"/>
          <w:sz w:val="28"/>
          <w:szCs w:val="28"/>
        </w:rPr>
        <w:t>удовлетворены.</w:t>
      </w:r>
    </w:p>
    <w:p w:rsidR="000D43E8" w:rsidRDefault="000D43E8" w:rsidP="00D24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647567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B42363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567">
              <w:rPr>
                <w:rFonts w:ascii="Times New Roman" w:hAnsi="Times New Roman" w:cs="Times New Roman"/>
                <w:sz w:val="28"/>
                <w:szCs w:val="28"/>
              </w:rPr>
              <w:t>М.М. Аксёнов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D24930">
        <w:trPr>
          <w:cantSplit/>
          <w:trHeight w:val="1134"/>
        </w:trPr>
        <w:tc>
          <w:tcPr>
            <w:tcW w:w="9639" w:type="dxa"/>
          </w:tcPr>
          <w:p w:rsidR="00A3308A" w:rsidRPr="00D24930" w:rsidRDefault="00503D80" w:rsidP="00D24930">
            <w:pPr>
              <w:spacing w:before="240" w:line="360" w:lineRule="exact"/>
              <w:ind w:left="3297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0"/>
            <w:proofErr w:type="spellEnd"/>
          </w:p>
        </w:tc>
      </w:tr>
    </w:tbl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174F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9C174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Д.В. Шеховцова</w:t>
      </w:r>
      <w:r w:rsidR="00B22C22">
        <w:rPr>
          <w:rFonts w:ascii="Times New Roman" w:hAnsi="Times New Roman" w:cs="Times New Roman"/>
          <w:sz w:val="20"/>
          <w:szCs w:val="20"/>
        </w:rPr>
        <w:t>,</w:t>
      </w:r>
      <w:r w:rsidR="00A3308A">
        <w:rPr>
          <w:rFonts w:ascii="Times New Roman" w:hAnsi="Times New Roman" w:cs="Times New Roman"/>
          <w:sz w:val="20"/>
          <w:szCs w:val="20"/>
        </w:rPr>
        <w:t xml:space="preserve"> </w:t>
      </w:r>
      <w:r w:rsidR="00B22C22">
        <w:rPr>
          <w:rFonts w:ascii="Times New Roman" w:hAnsi="Times New Roman" w:cs="Times New Roman"/>
          <w:sz w:val="20"/>
          <w:szCs w:val="20"/>
        </w:rPr>
        <w:t>тел.:</w:t>
      </w:r>
      <w:r w:rsidR="00647567">
        <w:rPr>
          <w:rFonts w:ascii="Times New Roman" w:hAnsi="Times New Roman" w:cs="Times New Roman"/>
          <w:sz w:val="20"/>
          <w:szCs w:val="20"/>
        </w:rPr>
        <w:t>8(47143)</w:t>
      </w:r>
      <w:r>
        <w:rPr>
          <w:rFonts w:ascii="Times New Roman" w:hAnsi="Times New Roman" w:cs="Times New Roman"/>
          <w:sz w:val="20"/>
          <w:szCs w:val="20"/>
        </w:rPr>
        <w:t>22539</w:t>
      </w:r>
    </w:p>
    <w:sectPr w:rsidR="00336EE0" w:rsidRPr="006B7533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47" w:rsidRDefault="00387647" w:rsidP="007212FD">
      <w:pPr>
        <w:spacing w:after="0" w:line="240" w:lineRule="auto"/>
      </w:pPr>
      <w:r>
        <w:separator/>
      </w:r>
    </w:p>
  </w:endnote>
  <w:endnote w:type="continuationSeparator" w:id="0">
    <w:p w:rsidR="00387647" w:rsidRDefault="0038764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47" w:rsidRDefault="00387647" w:rsidP="007212FD">
      <w:pPr>
        <w:spacing w:after="0" w:line="240" w:lineRule="auto"/>
      </w:pPr>
      <w:r>
        <w:separator/>
      </w:r>
    </w:p>
  </w:footnote>
  <w:footnote w:type="continuationSeparator" w:id="0">
    <w:p w:rsidR="00387647" w:rsidRDefault="0038764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103E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647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C174F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6AD0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397C-DFD4-4EF9-9AB7-C445CB18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Шеховцова Диана Викторовна</cp:lastModifiedBy>
  <cp:revision>2</cp:revision>
  <cp:lastPrinted>2021-10-07T08:10:00Z</cp:lastPrinted>
  <dcterms:created xsi:type="dcterms:W3CDTF">2023-02-03T09:36:00Z</dcterms:created>
  <dcterms:modified xsi:type="dcterms:W3CDTF">2023-02-03T09:36:00Z</dcterms:modified>
</cp:coreProperties>
</file>