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21" w:rsidRPr="00710721" w:rsidRDefault="00710721">
      <w:pPr>
        <w:rPr>
          <w:b/>
          <w:sz w:val="28"/>
          <w:szCs w:val="28"/>
        </w:rPr>
      </w:pPr>
      <w:r w:rsidRPr="00710721">
        <w:rPr>
          <w:b/>
          <w:sz w:val="28"/>
          <w:szCs w:val="28"/>
        </w:rPr>
        <w:t>Комитет цифрового развития и связи Курской области</w:t>
      </w:r>
    </w:p>
    <w:p w:rsidR="00DC33A2" w:rsidRDefault="00A107CE" w:rsidP="00E56824">
      <w:pPr>
        <w:jc w:val="both"/>
        <w:rPr>
          <w:sz w:val="28"/>
          <w:szCs w:val="28"/>
        </w:rPr>
      </w:pPr>
      <w:r w:rsidRPr="00A107CE">
        <w:rPr>
          <w:sz w:val="28"/>
          <w:szCs w:val="28"/>
        </w:rPr>
        <w:t xml:space="preserve">Глава Курской области Роман </w:t>
      </w:r>
      <w:proofErr w:type="spellStart"/>
      <w:r w:rsidRPr="00A107CE">
        <w:rPr>
          <w:sz w:val="28"/>
          <w:szCs w:val="28"/>
        </w:rPr>
        <w:t>Старовойт</w:t>
      </w:r>
      <w:proofErr w:type="spellEnd"/>
      <w:r w:rsidRPr="00A107CE">
        <w:rPr>
          <w:sz w:val="28"/>
          <w:szCs w:val="28"/>
        </w:rPr>
        <w:t xml:space="preserve"> </w:t>
      </w:r>
      <w:r>
        <w:rPr>
          <w:sz w:val="28"/>
          <w:szCs w:val="28"/>
        </w:rPr>
        <w:t>своим Постановлением №21-пг</w:t>
      </w:r>
      <w:r w:rsidR="00A41E66">
        <w:rPr>
          <w:sz w:val="28"/>
          <w:szCs w:val="28"/>
        </w:rPr>
        <w:t xml:space="preserve"> от 29.01.2019</w:t>
      </w:r>
      <w:r w:rsidR="00710721">
        <w:rPr>
          <w:sz w:val="28"/>
          <w:szCs w:val="28"/>
        </w:rPr>
        <w:t xml:space="preserve"> </w:t>
      </w:r>
      <w:r>
        <w:rPr>
          <w:sz w:val="28"/>
          <w:szCs w:val="28"/>
        </w:rPr>
        <w:t>внес изменения в наименование Комитета информатизации, связи, государственных и муниципальных услуг Курской области.</w:t>
      </w:r>
    </w:p>
    <w:p w:rsidR="003808A5" w:rsidRPr="00A107CE" w:rsidRDefault="000C7112" w:rsidP="00E56824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</w:t>
      </w:r>
      <w:r w:rsidR="00710721">
        <w:rPr>
          <w:sz w:val="28"/>
          <w:szCs w:val="28"/>
        </w:rPr>
        <w:t xml:space="preserve"> это ведомство называется Комитетом цифрового развития и связи Курской области.</w:t>
      </w:r>
      <w:bookmarkStart w:id="0" w:name="_GoBack"/>
      <w:bookmarkEnd w:id="0"/>
    </w:p>
    <w:sectPr w:rsidR="003808A5" w:rsidRPr="00A1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CE"/>
    <w:rsid w:val="000C7112"/>
    <w:rsid w:val="003808A5"/>
    <w:rsid w:val="00710721"/>
    <w:rsid w:val="00A107CE"/>
    <w:rsid w:val="00A41E66"/>
    <w:rsid w:val="00DC33A2"/>
    <w:rsid w:val="00E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4CD90-5202-4D3D-B782-D81F0E5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5</cp:revision>
  <dcterms:created xsi:type="dcterms:W3CDTF">2019-02-01T05:46:00Z</dcterms:created>
  <dcterms:modified xsi:type="dcterms:W3CDTF">2019-02-01T06:18:00Z</dcterms:modified>
</cp:coreProperties>
</file>