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ИЗВЕЩЕНИЕ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Администрация Замостянского сельсовета Суджанского района Курской области извещает о проведении собрания участников долевой собственности на земельный участок из земель сельскохозяйственного назначения, с кадастровым номером 46:23:070000:15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находящийся по адресу: РФ, Курская область, Суджанский район, Замостянский сельсовет</w:t>
      </w:r>
      <w:r>
        <w:rPr/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 связи с исправлением реестровой ошибки.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Общее собрание участников общей долевой собственности состоится </w:t>
      </w:r>
      <w:r>
        <w:rPr>
          <w:rFonts w:ascii="Times New Roman" w:hAnsi="Times New Roman"/>
          <w:color w:val="000000"/>
          <w:sz w:val="24"/>
          <w:szCs w:val="24"/>
        </w:rPr>
        <w:t>21 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2019года в 11.00 часов по адресу: РФ, Курская область, Суджанский район, Замостянский сельсовет, здание Замостянского сельсовета.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 Время начала регистрации участников долевой собственности -10 часов 00 минут.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Повестка дня общего собрания участников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 Определение порядка проведения собрания, избрание председателя и секретаря, членов счетной комиссии общего собрания участников долевой собственности.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2. Исправление реестровой ошибки в отношении земельного участка из земель сельскохозяйственного назначения, с кадастровым номером 46:23:070701:25, находящийся по адресу: РФ, Курская область, Суджанский район, Замостянский сельсовет.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4.Разное.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Ознакомиться с документами по вопросам,  вынесенным  на обсуждение общего собрания, можно по адресу: 307800, Курская область, г.Суджа, ул. Ленина, д.22, 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ежедневно с понедельника по четверг (с 10.00 до 11.00), </w:t>
      </w:r>
      <w:r>
        <w:rPr>
          <w:rFonts w:ascii="Times New Roman" w:hAnsi="Times New Roman"/>
          <w:color w:val="000000"/>
          <w:sz w:val="24"/>
          <w:szCs w:val="24"/>
        </w:rPr>
        <w:t xml:space="preserve">тел. 8(47143) 2-13-52,  в течение тридцати дней со дня опубликования настоящего извещения.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Заказчик работ по подготовке проекта межевания – администрация Замостянского сельсовета Суджанского района Курской области, адрес: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Курская обл. Суджанский район с. Замостье, ул. Ленина, д. 253, тел. 89202639958</w:t>
      </w:r>
      <w:r>
        <w:rPr>
          <w:rFonts w:eastAsia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Кадастровый инженер, подготовивший проект межевания земельного участка Дунисова Светлана Анатольевна, квалификационный аттестат кадастрового инженера </w:t>
      </w:r>
      <w:r>
        <w:rPr>
          <w:rFonts w:ascii="Times New Roman" w:hAnsi="Times New Roman"/>
          <w:sz w:val="24"/>
          <w:szCs w:val="24"/>
        </w:rPr>
        <w:t>46-14-202</w:t>
      </w:r>
      <w:r>
        <w:rPr>
          <w:sz w:val="24"/>
          <w:szCs w:val="24"/>
        </w:rPr>
        <w:t>,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.8(47143) 2-13-52, email: </w:t>
      </w:r>
      <w:r>
        <w:rPr>
          <w:rStyle w:val="Style14"/>
          <w:rFonts w:ascii="Times New Roman" w:hAnsi="Times New Roman"/>
          <w:sz w:val="24"/>
          <w:szCs w:val="24"/>
          <w:lang w:val="en-US"/>
        </w:rPr>
        <w:t>esa.lana-1985@yandex.ru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Кадастровый номер исходного земельного участка 46:23:070000:15, находящийся по адресу: РФ, Курская область, Суджанский район, Замостянский сельсовет.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Ознакомиться с межевым планом земельного участка и дать предложение о его доработке можно по адресу: 307800, Курская область, г. Суджа, ул. Ленина, д. 22, ежедневно с понедельника по четверг (с 10.00 до 11.00), тел. 8(47143) 2-13-52, в течение тридцати дней со дня опубликования настоящего извещения.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Для регистрации в качестве участников собрания необходимо иметь при себе документ, подтверждающий право собственности на земельную долю в праве общей долевой собственности, паспорт, документ, подтверждающий полномочия на участие в собрании.</w:t>
      </w:r>
    </w:p>
    <w:p>
      <w:pPr>
        <w:pStyle w:val="Normal"/>
        <w:spacing w:before="0" w:after="200"/>
        <w:jc w:val="both"/>
        <w:rPr/>
      </w:pP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Дать свои предложения о доработке проекта межевого плана земельных участков после ознакомления с ним можно по адресу: 307800, Курская область, г.Суджа, ул.Ленина, д.22, </w:t>
      </w:r>
      <w:bookmarkStart w:id="0" w:name="__DdeLink__48_101451992"/>
      <w:r>
        <w:rPr>
          <w:rFonts w:eastAsia="Times New Roman" w:ascii="Times New Roman" w:hAnsi="Times New Roman"/>
          <w:color w:val="000000"/>
          <w:sz w:val="24"/>
          <w:szCs w:val="24"/>
        </w:rPr>
        <w:t>ежедневно с понедельника по четверг (с 10.00 до 11.00)</w:t>
      </w:r>
      <w:bookmarkEnd w:id="0"/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, тел. 8(47143) 2-13-52, </w:t>
      </w:r>
      <w:r>
        <w:rPr>
          <w:rFonts w:eastAsia="Times New Roman" w:ascii="Times New Roman" w:hAnsi="Times New Roman"/>
          <w:color w:val="000000"/>
          <w:sz w:val="24"/>
          <w:szCs w:val="24"/>
          <w:lang w:val="en-US"/>
        </w:rPr>
        <w:t>email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: </w:t>
      </w:r>
      <w:r>
        <w:rPr>
          <w:rFonts w:eastAsia="Times New Roman" w:ascii="Times New Roman" w:hAnsi="Times New Roman"/>
          <w:color w:val="000000"/>
          <w:sz w:val="24"/>
          <w:szCs w:val="24"/>
          <w:lang w:val="en-US"/>
        </w:rPr>
        <w:t>esa.lana-1985@yandex.ru,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 в течение 30 дней с момента опубликования извещения о проведении общего собрания.</w:t>
      </w:r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40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f40d9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4"/>
      <w:szCs w:val="24"/>
      <w:lang w:val="en-US"/>
    </w:rPr>
  </w:style>
  <w:style w:type="character" w:styleId="ListLabel2">
    <w:name w:val="ListLabel 2"/>
    <w:qFormat/>
    <w:rPr>
      <w:rFonts w:ascii="Times New Roman" w:hAnsi="Times New Roman"/>
      <w:sz w:val="24"/>
      <w:szCs w:val="24"/>
      <w:lang w:val="en-US"/>
    </w:rPr>
  </w:style>
  <w:style w:type="character" w:styleId="ListLabel3">
    <w:name w:val="ListLabel 3"/>
    <w:qFormat/>
    <w:rPr>
      <w:rFonts w:ascii="Times New Roman" w:hAnsi="Times New Roman"/>
      <w:sz w:val="24"/>
      <w:szCs w:val="24"/>
      <w:lang w:val="en-US"/>
    </w:rPr>
  </w:style>
  <w:style w:type="character" w:styleId="ListLabel4">
    <w:name w:val="ListLabel 4"/>
    <w:qFormat/>
    <w:rPr>
      <w:rFonts w:ascii="Times New Roman" w:hAnsi="Times New Roman"/>
      <w:sz w:val="24"/>
      <w:szCs w:val="24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Без интервала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LibreOffice/6.0.2.1$Windows_X86_64 LibreOffice_project/f7f06a8f319e4b62f9bc5095aa112a65d2f3ac89</Application>
  <Pages>2</Pages>
  <Words>428</Words>
  <Characters>3103</Characters>
  <CharactersWithSpaces>3524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2017-12-25T06:45:00Z</dcterms:created>
  <dc:creator>User</dc:creator>
  <dc:description/>
  <dc:language>ru-RU</dc:language>
  <cp:lastModifiedBy/>
  <dcterms:modified xsi:type="dcterms:W3CDTF">2019-02-12T13:20:29Z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