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A7055D">
        <w:rPr>
          <w:rFonts w:ascii="Times New Roman" w:hAnsi="Times New Roman"/>
          <w:sz w:val="24"/>
          <w:szCs w:val="24"/>
        </w:rPr>
        <w:t>1</w:t>
      </w:r>
      <w:r w:rsidR="00A87B00">
        <w:rPr>
          <w:rFonts w:ascii="Times New Roman" w:hAnsi="Times New Roman"/>
          <w:sz w:val="24"/>
          <w:szCs w:val="24"/>
        </w:rPr>
        <w:t>9</w:t>
      </w:r>
      <w:r w:rsidR="00993752">
        <w:rPr>
          <w:rFonts w:ascii="Times New Roman" w:hAnsi="Times New Roman"/>
          <w:sz w:val="24"/>
          <w:szCs w:val="24"/>
        </w:rPr>
        <w:t>.0</w:t>
      </w:r>
      <w:r w:rsidR="0038542E">
        <w:rPr>
          <w:rFonts w:ascii="Times New Roman" w:hAnsi="Times New Roman"/>
          <w:sz w:val="24"/>
          <w:szCs w:val="24"/>
        </w:rPr>
        <w:t>2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38542E">
        <w:rPr>
          <w:rFonts w:ascii="Times New Roman" w:hAnsi="Times New Roman"/>
          <w:sz w:val="24"/>
          <w:szCs w:val="24"/>
        </w:rPr>
        <w:t>4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A87B00">
        <w:rPr>
          <w:rFonts w:ascii="Times New Roman" w:hAnsi="Times New Roman"/>
          <w:sz w:val="24"/>
          <w:szCs w:val="24"/>
        </w:rPr>
        <w:t>18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38542E">
        <w:rPr>
          <w:rFonts w:ascii="Times New Roman" w:eastAsia="Times New Roman CYR" w:hAnsi="Times New Roman"/>
          <w:b/>
          <w:bCs/>
          <w:sz w:val="28"/>
          <w:szCs w:val="28"/>
        </w:rPr>
        <w:t>Социальная поддержка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 xml:space="preserve"> граждан</w:t>
      </w:r>
      <w:r w:rsidR="0038542E">
        <w:rPr>
          <w:rFonts w:ascii="Times New Roman" w:eastAsia="Times New Roman CYR" w:hAnsi="Times New Roman"/>
          <w:b/>
          <w:bCs/>
          <w:sz w:val="28"/>
          <w:szCs w:val="28"/>
        </w:rPr>
        <w:t>»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 xml:space="preserve"> в муниципальном образовании «Замостянский сельсовет» Суджанского района Курской области»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38542E">
        <w:rPr>
          <w:rFonts w:ascii="Times New Roman" w:hAnsi="Times New Roman"/>
          <w:b/>
          <w:sz w:val="28"/>
          <w:szCs w:val="28"/>
        </w:rPr>
        <w:t>3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5A75BE" w:rsidRPr="005A75BE">
        <w:rPr>
          <w:rFonts w:ascii="Times New Roman" w:hAnsi="Times New Roman"/>
          <w:b/>
          <w:sz w:val="28"/>
          <w:szCs w:val="28"/>
        </w:rPr>
        <w:t>"</w:t>
      </w:r>
      <w:r w:rsidR="0038542E">
        <w:rPr>
          <w:rFonts w:ascii="Times New Roman" w:hAnsi="Times New Roman"/>
          <w:b/>
          <w:sz w:val="28"/>
          <w:szCs w:val="28"/>
        </w:rPr>
        <w:t>Развитие мер социальной поддержки отдельных категорий граждан</w:t>
      </w:r>
      <w:r w:rsidR="005A75BE" w:rsidRPr="005A75BE">
        <w:rPr>
          <w:rFonts w:ascii="Times New Roman" w:hAnsi="Times New Roman"/>
          <w:b/>
          <w:sz w:val="28"/>
          <w:szCs w:val="28"/>
        </w:rPr>
        <w:t>»</w:t>
      </w:r>
      <w:r w:rsidR="005A75BE">
        <w:rPr>
          <w:rFonts w:ascii="Times New Roman" w:hAnsi="Times New Roman"/>
          <w:b/>
          <w:sz w:val="28"/>
          <w:szCs w:val="28"/>
        </w:rPr>
        <w:t xml:space="preserve"> </w:t>
      </w:r>
      <w:r w:rsidR="0083656B" w:rsidRPr="0083656B">
        <w:rPr>
          <w:rFonts w:ascii="Times New Roman" w:hAnsi="Times New Roman"/>
          <w:b/>
          <w:sz w:val="28"/>
          <w:szCs w:val="28"/>
        </w:rPr>
        <w:t>за 202</w:t>
      </w:r>
      <w:r w:rsidR="00F44B0A">
        <w:rPr>
          <w:rFonts w:ascii="Times New Roman" w:hAnsi="Times New Roman"/>
          <w:b/>
          <w:sz w:val="28"/>
          <w:szCs w:val="28"/>
        </w:rPr>
        <w:t>3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C7730AC" wp14:editId="5392FC3E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A525F"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1526EE1" wp14:editId="12749092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DAFAEC" wp14:editId="17D8E6F6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72119D2" wp14:editId="4BE87ECE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2/2=1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15585DF" wp14:editId="38FD781B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F57135" wp14:editId="5904F072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89185C" wp14:editId="7F785E2E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4A525F" w:rsidP="00B1280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2808" w:rsidRPr="004A525F">
        <w:rPr>
          <w:rFonts w:ascii="Times New Roman" w:hAnsi="Times New Roman"/>
          <w:sz w:val="24"/>
          <w:szCs w:val="24"/>
        </w:rPr>
        <w:t>С</w:t>
      </w:r>
      <w:r w:rsidR="00B12808">
        <w:rPr>
          <w:rFonts w:ascii="Times New Roman" w:hAnsi="Times New Roman"/>
          <w:sz w:val="24"/>
          <w:szCs w:val="24"/>
        </w:rPr>
        <w:t>Р</w:t>
      </w:r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="00B12808">
        <w:rPr>
          <w:rFonts w:ascii="Times New Roman" w:hAnsi="Times New Roman"/>
          <w:sz w:val="24"/>
          <w:szCs w:val="24"/>
          <w:vertAlign w:val="subscript"/>
        </w:rPr>
        <w:t>/</w:t>
      </w:r>
      <w:proofErr w:type="gramStart"/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="00B12808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 </w:t>
      </w:r>
      <w:r w:rsidR="00B12808">
        <w:rPr>
          <w:rFonts w:ascii="Times New Roman" w:hAnsi="Times New Roman"/>
          <w:sz w:val="24"/>
          <w:szCs w:val="24"/>
        </w:rPr>
        <w:t>(1+1)/2=1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Pr="004A525F">
        <w:rPr>
          <w:rFonts w:ascii="Times New Roman" w:hAnsi="Times New Roman"/>
          <w:sz w:val="24"/>
          <w:szCs w:val="24"/>
        </w:rPr>
        <w:t xml:space="preserve"> цели и задачи подпрограммы в основном достигнуты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524BCF5" wp14:editId="2D71E71C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BBEA6D" wp14:editId="151D157E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CE379A" wp14:editId="5D37C498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F7DD728" wp14:editId="59B3EE8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>=352,396/352,396=1</w:t>
      </w:r>
    </w:p>
    <w:p w:rsidR="00725081" w:rsidRP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6D17D96" wp14:editId="0DCBE293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BFD746" wp14:editId="17B28946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7490B09" wp14:editId="0839327D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5528D33" wp14:editId="1AFFA25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>1/1=1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1/1=1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«Предоставление выплат пенсий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выслугу лет, доплат к пенсиям муниципальных служащих муниципального образования «Замостянский сельсовет» Суджанского района Курской области</w:t>
      </w:r>
      <w:r w:rsidR="00525869">
        <w:rPr>
          <w:rFonts w:ascii="Times New Roman" w:hAnsi="Times New Roman" w:cs="Times New Roman"/>
          <w:sz w:val="24"/>
          <w:szCs w:val="24"/>
        </w:rPr>
        <w:t xml:space="preserve">»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полном объеме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525869" w:rsidRPr="004A52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высокая</w:t>
      </w:r>
      <w:r w:rsidR="00525869">
        <w:rPr>
          <w:rFonts w:ascii="Times New Roman" w:hAnsi="Times New Roman" w:cs="Times New Roman"/>
          <w:sz w:val="24"/>
          <w:szCs w:val="24"/>
        </w:rPr>
        <w:t>.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Pr="004A525F">
        <w:rPr>
          <w:rFonts w:ascii="Times New Roman" w:eastAsia="Times New Roman CYR" w:hAnsi="Times New Roman" w:cs="Times New Roman"/>
          <w:bCs/>
          <w:sz w:val="24"/>
          <w:szCs w:val="24"/>
        </w:rPr>
        <w:t>«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Социальная поддержка граждан» в муниципальном образовании «Замостянский сельсовет» </w:t>
      </w:r>
      <w:r w:rsidRPr="004A525F">
        <w:rPr>
          <w:iCs/>
          <w:color w:val="000000"/>
          <w:sz w:val="24"/>
          <w:szCs w:val="24"/>
        </w:rPr>
        <w:t xml:space="preserve"> </w:t>
      </w:r>
      <w:r w:rsidRPr="004A525F">
        <w:rPr>
          <w:rFonts w:ascii="Times New Roman" w:hAnsi="Times New Roman" w:cs="Times New Roman"/>
          <w:sz w:val="24"/>
          <w:szCs w:val="24"/>
        </w:rPr>
        <w:t>признается высокой.</w:t>
      </w:r>
    </w:p>
    <w:p w:rsidR="004A525F" w:rsidRPr="004A525F" w:rsidRDefault="00525869" w:rsidP="004A525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25F">
        <w:rPr>
          <w:rFonts w:ascii="Times New Roman" w:hAnsi="Times New Roman" w:cs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21317" w:rsidRPr="004A525F" w:rsidRDefault="004A525F" w:rsidP="0072508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2121EB"/>
    <w:rsid w:val="00216EAC"/>
    <w:rsid w:val="002219C8"/>
    <w:rsid w:val="002443AA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7B00"/>
    <w:rsid w:val="00A91AC0"/>
    <w:rsid w:val="00A9323D"/>
    <w:rsid w:val="00AB0AC4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566C3-6236-403C-B6D8-CE575C76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PC2009131</cp:lastModifiedBy>
  <cp:revision>69</cp:revision>
  <cp:lastPrinted>2024-02-20T06:45:00Z</cp:lastPrinted>
  <dcterms:created xsi:type="dcterms:W3CDTF">2020-02-15T17:39:00Z</dcterms:created>
  <dcterms:modified xsi:type="dcterms:W3CDTF">2024-02-21T11:07:00Z</dcterms:modified>
</cp:coreProperties>
</file>