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5D" w:rsidRDefault="00B97B5D" w:rsidP="00B97B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Arial" w:hAnsi="Arial" w:cs="Arial"/>
          <w:color w:val="555555"/>
          <w:bdr w:val="none" w:sz="0" w:space="0" w:color="auto" w:frame="1"/>
        </w:rPr>
      </w:pPr>
      <w:r>
        <w:rPr>
          <w:rStyle w:val="a5"/>
          <w:rFonts w:ascii="Arial" w:hAnsi="Arial" w:cs="Arial"/>
          <w:color w:val="555555"/>
          <w:bdr w:val="none" w:sz="0" w:space="0" w:color="auto" w:frame="1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B97B5D" w:rsidRDefault="00B97B5D" w:rsidP="00B97B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B97B5D" w:rsidRDefault="00B97B5D" w:rsidP="00B97B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555555"/>
        </w:rPr>
      </w:pPr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Собрание депутатов </w:t>
      </w:r>
      <w:proofErr w:type="spellStart"/>
      <w:r w:rsidR="002A2239"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Замостянского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сельсовета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района </w:t>
      </w:r>
      <w:r>
        <w:rPr>
          <w:rFonts w:ascii="Arial" w:hAnsi="Arial" w:cs="Arial"/>
          <w:color w:val="555555"/>
        </w:rPr>
        <w:t xml:space="preserve">сообщает, что всеми депутатами </w:t>
      </w:r>
      <w:proofErr w:type="spellStart"/>
      <w:r w:rsidR="002A2239"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Замостянского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сельсовета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района </w:t>
      </w:r>
      <w:r>
        <w:rPr>
          <w:rFonts w:ascii="Arial" w:hAnsi="Arial" w:cs="Arial"/>
          <w:color w:val="555555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Arial" w:hAnsi="Arial" w:cs="Arial"/>
          <w:color w:val="555555"/>
        </w:rPr>
        <w:t>несовершении</w:t>
      </w:r>
      <w:proofErr w:type="spellEnd"/>
      <w:r>
        <w:rPr>
          <w:rFonts w:ascii="Arial" w:hAnsi="Arial" w:cs="Arial"/>
          <w:color w:val="555555"/>
        </w:rPr>
        <w:t xml:space="preserve"> сделок, предусмотренных </w:t>
      </w:r>
      <w:hyperlink r:id="rId4" w:history="1">
        <w:r>
          <w:rPr>
            <w:rStyle w:val="a3"/>
            <w:rFonts w:ascii="Arial" w:hAnsi="Arial" w:cs="Arial"/>
            <w:color w:val="3B8DBD"/>
            <w:bdr w:val="none" w:sz="0" w:space="0" w:color="auto" w:frame="1"/>
          </w:rPr>
          <w:t>частью 1 статьи 3</w:t>
        </w:r>
      </w:hyperlink>
      <w:r>
        <w:rPr>
          <w:rFonts w:ascii="Arial" w:hAnsi="Arial" w:cs="Arial"/>
          <w:color w:val="555555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</w:t>
      </w:r>
      <w:bookmarkStart w:id="0" w:name="_GoBack"/>
      <w:bookmarkEnd w:id="0"/>
      <w:r>
        <w:rPr>
          <w:rFonts w:ascii="Arial" w:hAnsi="Arial" w:cs="Arial"/>
          <w:color w:val="555555"/>
        </w:rPr>
        <w:t>дам».</w:t>
      </w:r>
    </w:p>
    <w:p w:rsidR="00B97B5D" w:rsidRDefault="00B97B5D" w:rsidP="00B97B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6"/>
          <w:i w:val="0"/>
          <w:bdr w:val="none" w:sz="0" w:space="0" w:color="auto" w:frame="1"/>
        </w:rPr>
      </w:pPr>
      <w:r>
        <w:rPr>
          <w:rFonts w:ascii="Arial" w:hAnsi="Arial" w:cs="Arial"/>
          <w:color w:val="555555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8F3134">
        <w:rPr>
          <w:rFonts w:ascii="Arial" w:hAnsi="Arial" w:cs="Arial"/>
          <w:color w:val="555555"/>
        </w:rPr>
        <w:t>4</w:t>
      </w:r>
      <w:r>
        <w:rPr>
          <w:rFonts w:ascii="Arial" w:hAnsi="Arial" w:cs="Arial"/>
          <w:color w:val="555555"/>
        </w:rPr>
        <w:t xml:space="preserve"> год в установленные законодательством сроки представили </w:t>
      </w:r>
      <w:r w:rsidR="008F3134"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9</w:t>
      </w:r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</w:t>
      </w:r>
      <w:r>
        <w:rPr>
          <w:rFonts w:ascii="Arial" w:hAnsi="Arial" w:cs="Arial"/>
          <w:color w:val="555555"/>
        </w:rPr>
        <w:t xml:space="preserve">депутатов </w:t>
      </w:r>
      <w:proofErr w:type="spellStart"/>
      <w:r w:rsidR="002A2239"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Замостянского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сельсовета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района.</w:t>
      </w:r>
    </w:p>
    <w:p w:rsidR="00B97B5D" w:rsidRDefault="008F3134" w:rsidP="00B97B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9</w:t>
      </w:r>
      <w:r w:rsidR="00B97B5D"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</w:t>
      </w:r>
      <w:r w:rsidR="00B97B5D">
        <w:rPr>
          <w:rFonts w:ascii="Arial" w:hAnsi="Arial" w:cs="Arial"/>
          <w:color w:val="555555"/>
        </w:rPr>
        <w:t xml:space="preserve">депутатов </w:t>
      </w:r>
      <w:proofErr w:type="spellStart"/>
      <w:r w:rsidR="002A2239"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Замостянского</w:t>
      </w:r>
      <w:proofErr w:type="spellEnd"/>
      <w:r w:rsidR="00B97B5D"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сельсовета </w:t>
      </w:r>
      <w:proofErr w:type="spellStart"/>
      <w:r w:rsidR="00B97B5D"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Суджанского</w:t>
      </w:r>
      <w:proofErr w:type="spellEnd"/>
      <w:r w:rsidR="00B97B5D"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района</w:t>
      </w:r>
      <w:r w:rsidR="00B97B5D">
        <w:rPr>
          <w:rFonts w:ascii="Arial" w:hAnsi="Arial" w:cs="Arial"/>
          <w:color w:val="555555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B97B5D">
        <w:rPr>
          <w:rFonts w:ascii="Arial" w:hAnsi="Arial" w:cs="Arial"/>
          <w:color w:val="555555"/>
        </w:rPr>
        <w:t>несовершении</w:t>
      </w:r>
      <w:proofErr w:type="spellEnd"/>
      <w:r w:rsidR="00B97B5D">
        <w:rPr>
          <w:rFonts w:ascii="Arial" w:hAnsi="Arial" w:cs="Arial"/>
          <w:color w:val="555555"/>
        </w:rPr>
        <w:t xml:space="preserve"> в период с 1 января 202</w:t>
      </w:r>
      <w:r>
        <w:rPr>
          <w:rFonts w:ascii="Arial" w:hAnsi="Arial" w:cs="Arial"/>
          <w:color w:val="555555"/>
        </w:rPr>
        <w:t>4</w:t>
      </w:r>
      <w:r w:rsidR="00B97B5D">
        <w:rPr>
          <w:rFonts w:ascii="Arial" w:hAnsi="Arial" w:cs="Arial"/>
          <w:color w:val="555555"/>
        </w:rPr>
        <w:t xml:space="preserve"> года по 31 декабря 202</w:t>
      </w:r>
      <w:r>
        <w:rPr>
          <w:rFonts w:ascii="Arial" w:hAnsi="Arial" w:cs="Arial"/>
          <w:color w:val="555555"/>
        </w:rPr>
        <w:t>4</w:t>
      </w:r>
      <w:r w:rsidR="00B97B5D">
        <w:rPr>
          <w:rFonts w:ascii="Arial" w:hAnsi="Arial" w:cs="Arial"/>
          <w:color w:val="555555"/>
        </w:rPr>
        <w:t xml:space="preserve"> года сделок, предусмотренных </w:t>
      </w:r>
      <w:hyperlink r:id="rId5" w:history="1">
        <w:r w:rsidR="00B97B5D">
          <w:rPr>
            <w:rStyle w:val="a3"/>
            <w:rFonts w:ascii="Arial" w:hAnsi="Arial" w:cs="Arial"/>
            <w:color w:val="3B8DBD"/>
            <w:bdr w:val="none" w:sz="0" w:space="0" w:color="auto" w:frame="1"/>
          </w:rPr>
          <w:t>частью 1 статьи 3</w:t>
        </w:r>
      </w:hyperlink>
      <w:r w:rsidR="00B97B5D">
        <w:rPr>
          <w:rFonts w:ascii="Arial" w:hAnsi="Arial" w:cs="Arial"/>
          <w:color w:val="555555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395FFD" w:rsidRDefault="00395FFD"/>
    <w:sectPr w:rsidR="00395FFD" w:rsidSect="0039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B5D"/>
    <w:rsid w:val="002A2239"/>
    <w:rsid w:val="00395FFD"/>
    <w:rsid w:val="008F3134"/>
    <w:rsid w:val="00B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E4D7B-52BC-4312-BE29-F345CD6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B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B5D"/>
    <w:rPr>
      <w:b/>
      <w:bCs/>
    </w:rPr>
  </w:style>
  <w:style w:type="character" w:styleId="a6">
    <w:name w:val="Emphasis"/>
    <w:basedOn w:val="a0"/>
    <w:uiPriority w:val="20"/>
    <w:qFormat/>
    <w:rsid w:val="00B97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1480</Characters>
  <Application>Microsoft Office Word</Application>
  <DocSecurity>0</DocSecurity>
  <Lines>12</Lines>
  <Paragraphs>3</Paragraphs>
  <ScaleCrop>false</ScaleCrop>
  <Company>Pirated Aliance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dcterms:created xsi:type="dcterms:W3CDTF">2024-05-02T08:49:00Z</dcterms:created>
  <dcterms:modified xsi:type="dcterms:W3CDTF">2025-05-05T06:43:00Z</dcterms:modified>
</cp:coreProperties>
</file>